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C0BA2" w:rsidRPr="00094211" w:rsidRDefault="00E94753" w:rsidP="006C0BA2">
      <w:pPr>
        <w:pStyle w:val="a5"/>
        <w:shd w:val="clear" w:color="auto" w:fill="FFFFFF"/>
        <w:spacing w:before="0" w:after="150" w:line="255" w:lineRule="atLeast"/>
        <w:contextualSpacing/>
        <w:jc w:val="both"/>
        <w:rPr>
          <w:b/>
          <w:i/>
          <w:sz w:val="22"/>
          <w:szCs w:val="22"/>
        </w:rPr>
      </w:pPr>
      <w:r>
        <w:rPr>
          <w:noProof/>
          <w:lang w:eastAsia="ru-RU"/>
        </w:rPr>
        <w:drawing>
          <wp:inline distT="0" distB="0" distL="0" distR="0" wp14:anchorId="1DD8881F" wp14:editId="5DD8EE97">
            <wp:extent cx="8924925" cy="61817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924925" cy="618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1B4C">
        <w:rPr>
          <w:b/>
          <w:i/>
          <w:noProof/>
          <w:sz w:val="22"/>
          <w:szCs w:val="22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4432935</wp:posOffset>
                </wp:positionH>
                <wp:positionV relativeFrom="paragraph">
                  <wp:posOffset>520065</wp:posOffset>
                </wp:positionV>
                <wp:extent cx="304800" cy="285750"/>
                <wp:effectExtent l="0" t="0" r="0" b="0"/>
                <wp:wrapNone/>
                <wp:docPr id="2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4800" cy="2857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386108" id="Прямоугольник 2" o:spid="_x0000_s1026" style="position:absolute;margin-left:349.05pt;margin-top:40.95pt;width:24pt;height:22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" fillcolor="white [3212]" strokecolor="white [3212]" strokeweight="1pt">
                <v:path arrowok="t"/>
              </v:rect>
            </w:pict>
          </mc:Fallback>
        </mc:AlternateContent>
      </w:r>
      <w:r w:rsidR="00A11B4C">
        <w:rPr>
          <w:b/>
          <w:i/>
          <w:noProof/>
          <w:sz w:val="22"/>
          <w:szCs w:val="22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4509135</wp:posOffset>
                </wp:positionH>
                <wp:positionV relativeFrom="paragraph">
                  <wp:posOffset>421005</wp:posOffset>
                </wp:positionV>
                <wp:extent cx="228600" cy="200025"/>
                <wp:effectExtent l="0" t="0" r="0" b="9525"/>
                <wp:wrapNone/>
                <wp:docPr id="1" name="Прямоугольни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8600" cy="200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B3B8A6" id="Прямоугольник 1" o:spid="_x0000_s1026" style="position:absolute;margin-left:355.05pt;margin-top:33.15pt;width:18pt;height:15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" fillcolor="white [3212]" strokecolor="white [3212]" strokeweight="1pt">
                <v:path arrowok="t"/>
              </v:rect>
            </w:pict>
          </mc:Fallback>
        </mc:AlternateContent>
      </w:r>
    </w:p>
    <w:p w:rsidR="00FC490D" w:rsidRPr="00FC490D" w:rsidRDefault="00FC490D" w:rsidP="00FC490D">
      <w:pPr>
        <w:pStyle w:val="a5"/>
        <w:shd w:val="clear" w:color="auto" w:fill="FFFFFF"/>
        <w:spacing w:before="0" w:after="150" w:line="255" w:lineRule="atLeast"/>
        <w:contextualSpacing/>
        <w:jc w:val="both"/>
        <w:rPr>
          <w:color w:val="0D0D0D"/>
        </w:rPr>
      </w:pPr>
      <w:r w:rsidRPr="00FC490D">
        <w:rPr>
          <w:color w:val="0D0D0D"/>
        </w:rPr>
        <w:lastRenderedPageBreak/>
        <w:t>Методическая тема школы:</w:t>
      </w:r>
    </w:p>
    <w:p w:rsidR="004E2A1D" w:rsidRPr="009812EE" w:rsidRDefault="004E2A1D" w:rsidP="004E2A1D">
      <w:pPr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</w:pPr>
      <w:r w:rsidRPr="009812EE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«Совершенствование качества образования, обновление содержания и педагогических технологий в условиях работы по ФГОС»</w:t>
      </w:r>
    </w:p>
    <w:p w:rsidR="004E2A1D" w:rsidRPr="009812EE" w:rsidRDefault="004E2A1D" w:rsidP="004E2A1D">
      <w:pPr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</w:pPr>
    </w:p>
    <w:p w:rsidR="00605B7A" w:rsidRPr="00E47C97" w:rsidRDefault="00605B7A" w:rsidP="00605B7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2A1D" w:rsidRPr="00AA13DC" w:rsidRDefault="004E2A1D" w:rsidP="004E2A1D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D0D0D"/>
          <w:sz w:val="24"/>
          <w:szCs w:val="24"/>
        </w:rPr>
      </w:pPr>
      <w:r w:rsidRPr="00AA13DC">
        <w:rPr>
          <w:rFonts w:ascii="Times New Roman" w:eastAsia="Calibri" w:hAnsi="Times New Roman" w:cs="Times New Roman"/>
          <w:b/>
          <w:color w:val="0D0D0D"/>
          <w:sz w:val="24"/>
          <w:szCs w:val="24"/>
        </w:rPr>
        <w:t>Цель работы по единой методической теме школы:</w:t>
      </w:r>
    </w:p>
    <w:p w:rsidR="004E2A1D" w:rsidRPr="00AA13DC" w:rsidRDefault="004E2A1D" w:rsidP="004E2A1D">
      <w:pPr>
        <w:spacing w:after="0" w:line="240" w:lineRule="auto"/>
        <w:rPr>
          <w:rFonts w:ascii="Times New Roman" w:eastAsia="Calibri" w:hAnsi="Times New Roman" w:cs="Times New Roman"/>
          <w:color w:val="0D0D0D"/>
          <w:sz w:val="24"/>
          <w:szCs w:val="24"/>
        </w:rPr>
      </w:pPr>
      <w:r w:rsidRPr="00AA13DC">
        <w:rPr>
          <w:rFonts w:ascii="Times New Roman" w:eastAsia="Calibri" w:hAnsi="Times New Roman" w:cs="Times New Roman"/>
          <w:color w:val="0D0D0D"/>
          <w:sz w:val="24"/>
          <w:szCs w:val="24"/>
        </w:rPr>
        <w:t>повышение качества образования через непрерывное развитие учительского потенциала, повышение уровня профессионального мастерства и профессиональной компетентности педагогов для успешной реализации обновленных ФГОС и воспитания личности, подготовленной к жизни в высокотехнологичном, конкурентном мире, освоение педагогами инновационных технологий обучения.</w:t>
      </w:r>
    </w:p>
    <w:p w:rsidR="004E2A1D" w:rsidRPr="00AA13DC" w:rsidRDefault="004E2A1D" w:rsidP="004E2A1D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D0D0D"/>
          <w:sz w:val="24"/>
          <w:szCs w:val="24"/>
        </w:rPr>
      </w:pPr>
    </w:p>
    <w:p w:rsidR="004E2A1D" w:rsidRPr="00AA13DC" w:rsidRDefault="004E2A1D" w:rsidP="004E2A1D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D0D0D"/>
          <w:sz w:val="24"/>
          <w:szCs w:val="24"/>
        </w:rPr>
      </w:pPr>
      <w:r w:rsidRPr="00AA13DC">
        <w:rPr>
          <w:rFonts w:ascii="Times New Roman" w:eastAsia="Calibri" w:hAnsi="Times New Roman" w:cs="Times New Roman"/>
          <w:b/>
          <w:color w:val="0D0D0D"/>
          <w:sz w:val="24"/>
          <w:szCs w:val="24"/>
        </w:rPr>
        <w:t>Основные задачи по реализации темы:</w:t>
      </w:r>
    </w:p>
    <w:p w:rsidR="004E2A1D" w:rsidRPr="00AA13DC" w:rsidRDefault="004E2A1D" w:rsidP="004E2A1D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b/>
          <w:color w:val="0D0D0D"/>
          <w:sz w:val="24"/>
          <w:szCs w:val="24"/>
        </w:rPr>
      </w:pPr>
      <w:r w:rsidRPr="00AA13DC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Совершенствовать условия для реализации ФГОС начального образования (НОО- обновленное содержание) и ФГОС основного общего образования (ООО – обновленное содержание), совершенствовать качество </w:t>
      </w:r>
      <w:proofErr w:type="spellStart"/>
      <w:r w:rsidRPr="00AA13DC">
        <w:rPr>
          <w:rFonts w:ascii="Times New Roman" w:eastAsia="Calibri" w:hAnsi="Times New Roman" w:cs="Times New Roman"/>
          <w:color w:val="0D0D0D"/>
          <w:sz w:val="24"/>
          <w:szCs w:val="24"/>
        </w:rPr>
        <w:t>обученности</w:t>
      </w:r>
      <w:proofErr w:type="spellEnd"/>
      <w:r w:rsidRPr="00AA13DC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 выпускников на ступени среднего общего образования (СОО).</w:t>
      </w:r>
    </w:p>
    <w:p w:rsidR="004E2A1D" w:rsidRPr="00AA13DC" w:rsidRDefault="004E2A1D" w:rsidP="004E2A1D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color w:val="0D0D0D"/>
          <w:sz w:val="24"/>
          <w:szCs w:val="24"/>
        </w:rPr>
      </w:pPr>
      <w:r w:rsidRPr="00AA13DC">
        <w:rPr>
          <w:rFonts w:ascii="Times New Roman" w:eastAsia="Calibri" w:hAnsi="Times New Roman" w:cs="Times New Roman"/>
          <w:color w:val="0D0D0D"/>
          <w:sz w:val="24"/>
          <w:szCs w:val="24"/>
        </w:rPr>
        <w:t>Создавать условия (организационно-управленческие, методические, педагогические) для обновления основных образовательных программ НОО, ООО и СОО образовательного учреждения, включающих три группы требований, в соответствии с Федеральным государственным стандартом нового поколения.</w:t>
      </w:r>
    </w:p>
    <w:p w:rsidR="004E2A1D" w:rsidRPr="00AA13DC" w:rsidRDefault="004E2A1D" w:rsidP="004E2A1D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color w:val="0D0D0D"/>
          <w:sz w:val="24"/>
          <w:szCs w:val="24"/>
        </w:rPr>
      </w:pPr>
      <w:r w:rsidRPr="00AA13DC">
        <w:rPr>
          <w:rFonts w:ascii="Times New Roman" w:eastAsia="Calibri" w:hAnsi="Times New Roman" w:cs="Times New Roman"/>
          <w:color w:val="0D0D0D"/>
          <w:sz w:val="24"/>
          <w:szCs w:val="24"/>
        </w:rPr>
        <w:t>Формировать ключевые компетенции, определяющие современное качество содержания образования (</w:t>
      </w:r>
      <w:proofErr w:type="spellStart"/>
      <w:r w:rsidRPr="00AA13DC">
        <w:rPr>
          <w:rFonts w:ascii="Times New Roman" w:eastAsia="Calibri" w:hAnsi="Times New Roman" w:cs="Times New Roman"/>
          <w:color w:val="0D0D0D"/>
          <w:sz w:val="24"/>
          <w:szCs w:val="24"/>
        </w:rPr>
        <w:t>целостностную</w:t>
      </w:r>
      <w:proofErr w:type="spellEnd"/>
      <w:r w:rsidRPr="00AA13DC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 систему универсальных знаний, умений, навыков, а также опыт самостоятельной деятельности и личной ответственности обучающихся) на основе использования современных педагогических технологий и методов активного обучения.</w:t>
      </w:r>
    </w:p>
    <w:p w:rsidR="004E2A1D" w:rsidRPr="00AA13DC" w:rsidRDefault="004E2A1D" w:rsidP="004E2A1D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color w:val="0D0D0D"/>
          <w:sz w:val="24"/>
          <w:szCs w:val="24"/>
        </w:rPr>
      </w:pPr>
      <w:r w:rsidRPr="00AA13DC">
        <w:rPr>
          <w:rFonts w:ascii="Times New Roman" w:eastAsia="Calibri" w:hAnsi="Times New Roman" w:cs="Times New Roman"/>
          <w:color w:val="0D0D0D"/>
          <w:sz w:val="24"/>
          <w:szCs w:val="24"/>
        </w:rPr>
        <w:t>Повышать качество обучения через применение инновационных технологий обучения, в основе которых – системно-</w:t>
      </w:r>
      <w:proofErr w:type="spellStart"/>
      <w:r w:rsidRPr="00AA13DC">
        <w:rPr>
          <w:rFonts w:ascii="Times New Roman" w:eastAsia="Calibri" w:hAnsi="Times New Roman" w:cs="Times New Roman"/>
          <w:color w:val="0D0D0D"/>
          <w:sz w:val="24"/>
          <w:szCs w:val="24"/>
        </w:rPr>
        <w:t>деятельностный</w:t>
      </w:r>
      <w:proofErr w:type="spellEnd"/>
      <w:r w:rsidRPr="00AA13DC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 подход.</w:t>
      </w:r>
    </w:p>
    <w:p w:rsidR="004E2A1D" w:rsidRPr="00AA13DC" w:rsidRDefault="004E2A1D" w:rsidP="004E2A1D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color w:val="0D0D0D"/>
          <w:sz w:val="24"/>
          <w:szCs w:val="24"/>
        </w:rPr>
      </w:pPr>
      <w:r w:rsidRPr="00AA13DC">
        <w:rPr>
          <w:rFonts w:ascii="Times New Roman" w:eastAsia="Calibri" w:hAnsi="Times New Roman" w:cs="Times New Roman"/>
          <w:color w:val="0D0D0D"/>
          <w:sz w:val="24"/>
          <w:szCs w:val="24"/>
        </w:rPr>
        <w:t>Обеспечивать внедрение и формирование функциональной грамотности учащихся как значимого компонента обновленного содержания образования.</w:t>
      </w:r>
    </w:p>
    <w:p w:rsidR="004E2A1D" w:rsidRPr="00AA13DC" w:rsidRDefault="004E2A1D" w:rsidP="004E2A1D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color w:val="0D0D0D"/>
          <w:sz w:val="24"/>
          <w:szCs w:val="24"/>
        </w:rPr>
      </w:pPr>
      <w:r w:rsidRPr="00AA13DC">
        <w:rPr>
          <w:rFonts w:ascii="Times New Roman" w:eastAsia="Calibri" w:hAnsi="Times New Roman" w:cs="Times New Roman"/>
          <w:color w:val="0D0D0D"/>
          <w:sz w:val="24"/>
          <w:szCs w:val="24"/>
        </w:rPr>
        <w:t>Активизировать работу по выявлению и обобщению, распространению передового педагогического опыта творчески работающих педагогов.</w:t>
      </w:r>
    </w:p>
    <w:p w:rsidR="004E2A1D" w:rsidRPr="00AA13DC" w:rsidRDefault="004E2A1D" w:rsidP="004E2A1D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color w:val="0D0D0D"/>
          <w:sz w:val="24"/>
          <w:szCs w:val="24"/>
        </w:rPr>
      </w:pPr>
      <w:r w:rsidRPr="00AA13DC">
        <w:rPr>
          <w:rFonts w:ascii="Times New Roman" w:eastAsia="Calibri" w:hAnsi="Times New Roman" w:cs="Times New Roman"/>
          <w:color w:val="0D0D0D"/>
          <w:sz w:val="24"/>
          <w:szCs w:val="24"/>
        </w:rPr>
        <w:t>Совершенствовать систему мониторинга и диагностики успешности образования, уровня профессиональной компетентности и методической подготовки педагогов.</w:t>
      </w:r>
    </w:p>
    <w:p w:rsidR="004E2A1D" w:rsidRPr="00AA13DC" w:rsidRDefault="004E2A1D" w:rsidP="004E2A1D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color w:val="0D0D0D"/>
          <w:sz w:val="24"/>
          <w:szCs w:val="24"/>
        </w:rPr>
      </w:pPr>
      <w:r w:rsidRPr="00AA13DC">
        <w:rPr>
          <w:rFonts w:ascii="Times New Roman" w:eastAsia="Calibri" w:hAnsi="Times New Roman" w:cs="Times New Roman"/>
          <w:color w:val="0D0D0D"/>
          <w:sz w:val="24"/>
          <w:szCs w:val="24"/>
        </w:rPr>
        <w:t>Обеспечивать методическое сопровождение работы с молодыми и вновь принятыми специалистами.</w:t>
      </w:r>
    </w:p>
    <w:p w:rsidR="004E2A1D" w:rsidRPr="00AA13DC" w:rsidRDefault="004E2A1D" w:rsidP="004E2A1D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color w:val="0D0D0D"/>
          <w:sz w:val="24"/>
          <w:szCs w:val="24"/>
        </w:rPr>
      </w:pPr>
      <w:r w:rsidRPr="00AA13DC">
        <w:rPr>
          <w:rFonts w:ascii="Times New Roman" w:eastAsia="Calibri" w:hAnsi="Times New Roman" w:cs="Times New Roman"/>
          <w:color w:val="0D0D0D"/>
          <w:sz w:val="24"/>
          <w:szCs w:val="24"/>
        </w:rPr>
        <w:t>Создавать условия для самореализации учащихся в образовательной деятельности и развития ключевых компетенций учащихся.</w:t>
      </w:r>
    </w:p>
    <w:p w:rsidR="004E2A1D" w:rsidRPr="00AA13DC" w:rsidRDefault="004E2A1D" w:rsidP="004E2A1D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color w:val="0D0D0D"/>
          <w:sz w:val="24"/>
          <w:szCs w:val="24"/>
        </w:rPr>
      </w:pPr>
      <w:r w:rsidRPr="00AA13DC">
        <w:rPr>
          <w:rFonts w:ascii="Times New Roman" w:eastAsia="Calibri" w:hAnsi="Times New Roman" w:cs="Times New Roman"/>
          <w:color w:val="0D0D0D"/>
          <w:sz w:val="24"/>
          <w:szCs w:val="24"/>
        </w:rPr>
        <w:t>Развивать и совершенствовать систему работы с детьми, имеющими повышенные интеллектуальные способности.</w:t>
      </w:r>
    </w:p>
    <w:p w:rsidR="006130C7" w:rsidRDefault="006130C7" w:rsidP="00605B7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E94753" w:rsidRDefault="00E94753" w:rsidP="004E2A1D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D0D0D"/>
          <w:sz w:val="24"/>
          <w:szCs w:val="24"/>
        </w:rPr>
      </w:pPr>
    </w:p>
    <w:p w:rsidR="00E94753" w:rsidRDefault="00E94753" w:rsidP="004E2A1D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D0D0D"/>
          <w:sz w:val="24"/>
          <w:szCs w:val="24"/>
        </w:rPr>
      </w:pPr>
    </w:p>
    <w:p w:rsidR="004E2A1D" w:rsidRPr="00AA13DC" w:rsidRDefault="004E2A1D" w:rsidP="004E2A1D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D0D0D"/>
          <w:sz w:val="24"/>
          <w:szCs w:val="24"/>
        </w:rPr>
      </w:pPr>
      <w:r w:rsidRPr="00AA13DC">
        <w:rPr>
          <w:rFonts w:ascii="Times New Roman" w:eastAsia="Calibri" w:hAnsi="Times New Roman" w:cs="Times New Roman"/>
          <w:b/>
          <w:color w:val="0D0D0D"/>
          <w:sz w:val="24"/>
          <w:szCs w:val="24"/>
        </w:rPr>
        <w:lastRenderedPageBreak/>
        <w:t>Методическая тема на 2022-2023 учебный год</w:t>
      </w:r>
    </w:p>
    <w:tbl>
      <w:tblPr>
        <w:tblW w:w="137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2126"/>
        <w:gridCol w:w="2410"/>
        <w:gridCol w:w="8221"/>
      </w:tblGrid>
      <w:tr w:rsidR="004E2A1D" w:rsidRPr="00AA13DC" w:rsidTr="002640C6">
        <w:tc>
          <w:tcPr>
            <w:tcW w:w="988" w:type="dxa"/>
            <w:shd w:val="clear" w:color="auto" w:fill="auto"/>
          </w:tcPr>
          <w:p w:rsidR="004E2A1D" w:rsidRPr="00AA13DC" w:rsidRDefault="004E2A1D" w:rsidP="004E2A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0D0D0D"/>
                <w:sz w:val="24"/>
                <w:szCs w:val="24"/>
              </w:rPr>
            </w:pPr>
            <w:r w:rsidRPr="00AA13DC">
              <w:rPr>
                <w:rFonts w:ascii="Times New Roman" w:eastAsia="Calibri" w:hAnsi="Times New Roman" w:cs="Times New Roman"/>
                <w:b/>
                <w:color w:val="0D0D0D"/>
                <w:sz w:val="24"/>
                <w:szCs w:val="24"/>
              </w:rPr>
              <w:t>Учебный год</w:t>
            </w:r>
          </w:p>
        </w:tc>
        <w:tc>
          <w:tcPr>
            <w:tcW w:w="2126" w:type="dxa"/>
            <w:shd w:val="clear" w:color="auto" w:fill="auto"/>
          </w:tcPr>
          <w:p w:rsidR="004E2A1D" w:rsidRPr="00AA13DC" w:rsidRDefault="004E2A1D" w:rsidP="004E2A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0D0D0D"/>
                <w:sz w:val="24"/>
                <w:szCs w:val="24"/>
              </w:rPr>
            </w:pPr>
            <w:r w:rsidRPr="00AA13DC">
              <w:rPr>
                <w:rFonts w:ascii="Times New Roman" w:eastAsia="Calibri" w:hAnsi="Times New Roman" w:cs="Times New Roman"/>
                <w:b/>
                <w:color w:val="0D0D0D"/>
                <w:sz w:val="24"/>
                <w:szCs w:val="24"/>
              </w:rPr>
              <w:t>Методическая тема</w:t>
            </w:r>
          </w:p>
        </w:tc>
        <w:tc>
          <w:tcPr>
            <w:tcW w:w="2410" w:type="dxa"/>
            <w:shd w:val="clear" w:color="auto" w:fill="auto"/>
          </w:tcPr>
          <w:p w:rsidR="004E2A1D" w:rsidRPr="00AA13DC" w:rsidRDefault="004E2A1D" w:rsidP="004E2A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0D0D0D"/>
                <w:sz w:val="24"/>
                <w:szCs w:val="24"/>
              </w:rPr>
            </w:pPr>
            <w:r w:rsidRPr="00AA13DC">
              <w:rPr>
                <w:rFonts w:ascii="Times New Roman" w:eastAsia="Calibri" w:hAnsi="Times New Roman" w:cs="Times New Roman"/>
                <w:b/>
                <w:color w:val="0D0D0D"/>
                <w:sz w:val="24"/>
                <w:szCs w:val="24"/>
              </w:rPr>
              <w:t>Цели</w:t>
            </w:r>
          </w:p>
        </w:tc>
        <w:tc>
          <w:tcPr>
            <w:tcW w:w="8221" w:type="dxa"/>
            <w:shd w:val="clear" w:color="auto" w:fill="auto"/>
          </w:tcPr>
          <w:p w:rsidR="004E2A1D" w:rsidRPr="00AA13DC" w:rsidRDefault="004E2A1D" w:rsidP="004E2A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0D0D0D"/>
                <w:sz w:val="24"/>
                <w:szCs w:val="24"/>
              </w:rPr>
            </w:pPr>
            <w:r w:rsidRPr="00AA13DC">
              <w:rPr>
                <w:rFonts w:ascii="Times New Roman" w:eastAsia="Calibri" w:hAnsi="Times New Roman" w:cs="Times New Roman"/>
                <w:b/>
                <w:color w:val="0D0D0D"/>
                <w:sz w:val="24"/>
                <w:szCs w:val="24"/>
              </w:rPr>
              <w:t>Задачи</w:t>
            </w:r>
          </w:p>
        </w:tc>
      </w:tr>
      <w:tr w:rsidR="004E2A1D" w:rsidRPr="00AA13DC" w:rsidTr="002640C6">
        <w:tc>
          <w:tcPr>
            <w:tcW w:w="988" w:type="dxa"/>
            <w:shd w:val="clear" w:color="auto" w:fill="auto"/>
          </w:tcPr>
          <w:p w:rsidR="004E2A1D" w:rsidRPr="00AA13DC" w:rsidRDefault="004E2A1D" w:rsidP="004E2A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</w:pPr>
            <w:r w:rsidRPr="00AA13DC"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  <w:t>2022-2023 учебный год</w:t>
            </w:r>
          </w:p>
        </w:tc>
        <w:tc>
          <w:tcPr>
            <w:tcW w:w="2126" w:type="dxa"/>
            <w:shd w:val="clear" w:color="auto" w:fill="auto"/>
          </w:tcPr>
          <w:p w:rsidR="004E2A1D" w:rsidRPr="00AA13DC" w:rsidRDefault="004E2A1D" w:rsidP="004E2A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</w:pPr>
            <w:r w:rsidRPr="00AA13DC"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  <w:t>Повышение эффективности образовательной деятельности через применение современных подходов, непрерывное совершенствование профессионального уровня и педагогического мастерства учителя:</w:t>
            </w:r>
            <w:r w:rsidRPr="00AA13DC">
              <w:rPr>
                <w:rFonts w:ascii="Times New Roman" w:eastAsia="Calibri" w:hAnsi="Times New Roman" w:cs="Times New Roman"/>
                <w:color w:val="0D0D0D"/>
                <w:sz w:val="24"/>
                <w:szCs w:val="24"/>
              </w:rPr>
              <w:t xml:space="preserve"> </w:t>
            </w:r>
            <w:r w:rsidRPr="00AA13DC"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  <w:t>ориентиры на обновление содержания образования</w:t>
            </w:r>
          </w:p>
          <w:p w:rsidR="004E2A1D" w:rsidRPr="00AA13DC" w:rsidRDefault="004E2A1D" w:rsidP="004E2A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</w:pPr>
          </w:p>
          <w:p w:rsidR="004E2A1D" w:rsidRPr="00AA13DC" w:rsidRDefault="004E2A1D" w:rsidP="004E2A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</w:pPr>
          </w:p>
          <w:p w:rsidR="004E2A1D" w:rsidRPr="00AA13DC" w:rsidRDefault="004E2A1D" w:rsidP="004E2A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shd w:val="clear" w:color="auto" w:fill="auto"/>
          </w:tcPr>
          <w:p w:rsidR="004E2A1D" w:rsidRPr="00AA13DC" w:rsidRDefault="004E2A1D" w:rsidP="004E2A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</w:pPr>
            <w:r w:rsidRPr="00AA13DC"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  <w:t>Совершенствование системы повышения квалификации и профессиональной компетентности педагогов, стимулирование и поддержка педагогических работников школы, повышение качества образования, направленного на формирование и осознание функциональной грамотности как средства успешной деятельности в меняющемся мире, разностороннее развитие личности учащихся, повышение престижа образовательного учреждения.</w:t>
            </w:r>
            <w:r w:rsidRPr="00AA13DC">
              <w:rPr>
                <w:rFonts w:ascii="Times New Roman" w:eastAsia="Calibri" w:hAnsi="Times New Roman" w:cs="Times New Roman"/>
                <w:color w:val="0D0D0D"/>
                <w:sz w:val="24"/>
                <w:szCs w:val="24"/>
              </w:rPr>
              <w:t xml:space="preserve"> </w:t>
            </w:r>
          </w:p>
        </w:tc>
        <w:tc>
          <w:tcPr>
            <w:tcW w:w="8221" w:type="dxa"/>
            <w:shd w:val="clear" w:color="auto" w:fill="auto"/>
          </w:tcPr>
          <w:p w:rsidR="004E2A1D" w:rsidRPr="00AA13DC" w:rsidRDefault="004E2A1D" w:rsidP="004E2A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</w:pPr>
            <w:r w:rsidRPr="00AA13DC"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  <w:t>-Создавать оптимальные условия (правовые и организационные) для повышения образовательного уровня педагогических работников по квалификации с учётом современных требований (нормативно-правовой базы обновленных ФГОС).</w:t>
            </w:r>
          </w:p>
          <w:p w:rsidR="004E2A1D" w:rsidRPr="00AA13DC" w:rsidRDefault="004E2A1D" w:rsidP="004E2A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</w:pPr>
            <w:r w:rsidRPr="00AA13DC"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  <w:t>-Совершенствовать учебно-методическое и информационно-техническое обеспечение образовательной деятельности с учётом современных тенденций развития образования (обновленные ФГОС).</w:t>
            </w:r>
          </w:p>
          <w:p w:rsidR="004E2A1D" w:rsidRPr="00AA13DC" w:rsidRDefault="004E2A1D" w:rsidP="004E2A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</w:pPr>
            <w:r w:rsidRPr="00AA13DC"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  <w:t>-Совершенствовать управленческую компетенцию руководителей образовательного учреждения.</w:t>
            </w:r>
          </w:p>
          <w:p w:rsidR="004E2A1D" w:rsidRPr="00AA13DC" w:rsidRDefault="004E2A1D" w:rsidP="004E2A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</w:pPr>
            <w:r w:rsidRPr="00AA13DC"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  <w:t>-Постоянно работать над повышением мотивации педагогов в росте профессионального мастерства, в получении современных знаний.</w:t>
            </w:r>
          </w:p>
          <w:p w:rsidR="004E2A1D" w:rsidRPr="00AA13DC" w:rsidRDefault="004E2A1D" w:rsidP="004E2A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</w:pPr>
            <w:r w:rsidRPr="00AA13DC"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  <w:t>-Развивать культурно-образовательную среду в школе, открытую всем субъектам педагогической деятельности, направленную на обеспечение высокого уровня образовательной деятельности.</w:t>
            </w:r>
          </w:p>
          <w:p w:rsidR="004E2A1D" w:rsidRPr="00AA13DC" w:rsidRDefault="004E2A1D" w:rsidP="004E2A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</w:pPr>
            <w:r w:rsidRPr="00AA13DC"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  <w:t>-Обеспечивать рост профессиональной компетентности педагогов школы в ходе работы учителей по темам самообразования с целью ориентации на развитие мотивации обучения, способностей и возможностей каждого учащегося, на раскрытие его личностного, интеллектуального, творческого потенциала.</w:t>
            </w:r>
          </w:p>
          <w:p w:rsidR="004E2A1D" w:rsidRPr="00AA13DC" w:rsidRDefault="004E2A1D" w:rsidP="004E2A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</w:pPr>
            <w:r w:rsidRPr="00AA13DC"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  <w:t>-Создавать единую систему урочной и внеурочной деятельности учителей и учащихся, направленную на разностороннее развитие личности участников образовательных отношений</w:t>
            </w:r>
            <w:r w:rsidRPr="00AA13D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; </w:t>
            </w:r>
            <w:r w:rsidRPr="00AA13DC"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  <w:t>формирование и осознание функциональной грамотности как средства успешной деятельности в меняющемся мире.</w:t>
            </w:r>
          </w:p>
          <w:p w:rsidR="004E2A1D" w:rsidRPr="00AA13DC" w:rsidRDefault="004E2A1D" w:rsidP="004E2A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</w:pPr>
            <w:r w:rsidRPr="00AA13DC"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  <w:t>-Осуществлять в системе психолого-педагогическую поддержку слабоуспевающих учащихся</w:t>
            </w:r>
          </w:p>
          <w:p w:rsidR="004E2A1D" w:rsidRPr="00AA13DC" w:rsidRDefault="004E2A1D" w:rsidP="004E2A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</w:pPr>
            <w:r w:rsidRPr="00AA13DC"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  <w:t>-Расширять сферу использования информационных технологий, создавать условия для раннего раскрытия интересов и склонностей учащихся к научно- исследовательской деятельности, для освоения учащимися исследовательских, проектировочных и экспериментальных умений.</w:t>
            </w:r>
          </w:p>
          <w:p w:rsidR="004E2A1D" w:rsidRPr="00AA13DC" w:rsidRDefault="004E2A1D" w:rsidP="004E2A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</w:pPr>
            <w:r w:rsidRPr="00AA13DC"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ru-RU"/>
              </w:rPr>
              <w:t>-Организовывать и проводить мероприятия в рамках социальных практик среднего общего образования.</w:t>
            </w:r>
          </w:p>
        </w:tc>
      </w:tr>
    </w:tbl>
    <w:p w:rsidR="004E2A1D" w:rsidRDefault="004E2A1D" w:rsidP="004E2A1D"/>
    <w:p w:rsidR="00FC490D" w:rsidRPr="00E47C97" w:rsidRDefault="00FC490D" w:rsidP="002640C6">
      <w:pPr>
        <w:ind w:left="284"/>
        <w:rPr>
          <w:rFonts w:ascii="Times New Roman" w:hAnsi="Times New Roman" w:cs="Times New Roman"/>
          <w:b/>
          <w:sz w:val="24"/>
          <w:szCs w:val="24"/>
        </w:rPr>
      </w:pPr>
      <w:r w:rsidRPr="00E47C97">
        <w:rPr>
          <w:rFonts w:ascii="Times New Roman" w:hAnsi="Times New Roman" w:cs="Times New Roman"/>
          <w:b/>
          <w:sz w:val="24"/>
          <w:szCs w:val="24"/>
        </w:rPr>
        <w:t>Методическая тема ШМО учителей истории и обществознания:</w:t>
      </w:r>
    </w:p>
    <w:p w:rsidR="00FC490D" w:rsidRPr="00E47C97" w:rsidRDefault="00FC490D" w:rsidP="003B29D8">
      <w:pPr>
        <w:jc w:val="both"/>
        <w:rPr>
          <w:rFonts w:ascii="Times New Roman" w:hAnsi="Times New Roman" w:cs="Times New Roman"/>
          <w:sz w:val="24"/>
          <w:szCs w:val="24"/>
        </w:rPr>
      </w:pPr>
      <w:r w:rsidRPr="00E47C97">
        <w:rPr>
          <w:rFonts w:ascii="Times New Roman" w:hAnsi="Times New Roman" w:cs="Times New Roman"/>
          <w:sz w:val="24"/>
          <w:szCs w:val="24"/>
        </w:rPr>
        <w:t>«</w:t>
      </w:r>
      <w:proofErr w:type="gramStart"/>
      <w:r w:rsidRPr="00E47C97">
        <w:rPr>
          <w:rFonts w:ascii="Times New Roman" w:hAnsi="Times New Roman" w:cs="Times New Roman"/>
          <w:sz w:val="24"/>
          <w:szCs w:val="24"/>
        </w:rPr>
        <w:t>Совершенствование  качества</w:t>
      </w:r>
      <w:proofErr w:type="gramEnd"/>
      <w:r w:rsidRPr="00E47C97">
        <w:rPr>
          <w:rFonts w:ascii="Times New Roman" w:hAnsi="Times New Roman" w:cs="Times New Roman"/>
          <w:sz w:val="24"/>
          <w:szCs w:val="24"/>
        </w:rPr>
        <w:t xml:space="preserve"> образования, ориентированного на формирование гражданской идентичности воспитания патриотизма через внедрение эффективных педагогических технологий». </w:t>
      </w:r>
    </w:p>
    <w:p w:rsidR="00FC490D" w:rsidRPr="00E47C97" w:rsidRDefault="00FC490D" w:rsidP="003B29D8">
      <w:pPr>
        <w:jc w:val="both"/>
        <w:rPr>
          <w:rFonts w:ascii="Times New Roman" w:hAnsi="Times New Roman" w:cs="Times New Roman"/>
          <w:sz w:val="24"/>
          <w:szCs w:val="24"/>
        </w:rPr>
      </w:pPr>
      <w:r w:rsidRPr="00E47C97">
        <w:rPr>
          <w:rFonts w:ascii="Times New Roman" w:hAnsi="Times New Roman" w:cs="Times New Roman"/>
          <w:sz w:val="24"/>
          <w:szCs w:val="24"/>
        </w:rPr>
        <w:t xml:space="preserve">Цель: Непрерывное совершенствование уровня педагогического </w:t>
      </w:r>
      <w:proofErr w:type="gramStart"/>
      <w:r w:rsidRPr="00E47C97">
        <w:rPr>
          <w:rFonts w:ascii="Times New Roman" w:hAnsi="Times New Roman" w:cs="Times New Roman"/>
          <w:sz w:val="24"/>
          <w:szCs w:val="24"/>
        </w:rPr>
        <w:t>мастерства  учителя</w:t>
      </w:r>
      <w:proofErr w:type="gramEnd"/>
      <w:r w:rsidRPr="00E47C97">
        <w:rPr>
          <w:rFonts w:ascii="Times New Roman" w:hAnsi="Times New Roman" w:cs="Times New Roman"/>
          <w:sz w:val="24"/>
          <w:szCs w:val="24"/>
        </w:rPr>
        <w:t xml:space="preserve">, применение педагогических эффективных технологий, направленных на обеспечение самореализации учащихся, повышение качества образовательной деятельности. </w:t>
      </w:r>
    </w:p>
    <w:p w:rsidR="00FC490D" w:rsidRPr="00E47C97" w:rsidRDefault="00FC490D" w:rsidP="003B29D8">
      <w:pPr>
        <w:jc w:val="both"/>
        <w:rPr>
          <w:rFonts w:ascii="Times New Roman" w:hAnsi="Times New Roman" w:cs="Times New Roman"/>
          <w:sz w:val="24"/>
          <w:szCs w:val="24"/>
        </w:rPr>
      </w:pPr>
      <w:r w:rsidRPr="00E47C97">
        <w:rPr>
          <w:rFonts w:ascii="Times New Roman" w:hAnsi="Times New Roman" w:cs="Times New Roman"/>
          <w:sz w:val="24"/>
          <w:szCs w:val="24"/>
        </w:rPr>
        <w:t>Задачи:</w:t>
      </w:r>
    </w:p>
    <w:p w:rsidR="008E6D1E" w:rsidRPr="00E47C97" w:rsidRDefault="008E6D1E" w:rsidP="003B29D8">
      <w:pPr>
        <w:pStyle w:val="a6"/>
        <w:numPr>
          <w:ilvl w:val="0"/>
          <w:numId w:val="9"/>
        </w:numPr>
        <w:spacing w:after="16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7C97">
        <w:rPr>
          <w:rFonts w:ascii="Times New Roman" w:hAnsi="Times New Roman" w:cs="Times New Roman"/>
          <w:sz w:val="24"/>
          <w:szCs w:val="24"/>
        </w:rPr>
        <w:t xml:space="preserve">Проанализировать педагогические условия развития творческой активности участников педагогического процесса в условиях перехода на обновленные ФГОС ООО. </w:t>
      </w:r>
    </w:p>
    <w:p w:rsidR="008E6D1E" w:rsidRPr="00E47C97" w:rsidRDefault="008E6D1E" w:rsidP="003B29D8">
      <w:pPr>
        <w:pStyle w:val="a6"/>
        <w:numPr>
          <w:ilvl w:val="0"/>
          <w:numId w:val="9"/>
        </w:numPr>
        <w:spacing w:after="16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7C97">
        <w:rPr>
          <w:rFonts w:ascii="Times New Roman" w:hAnsi="Times New Roman" w:cs="Times New Roman"/>
          <w:sz w:val="24"/>
          <w:szCs w:val="24"/>
        </w:rPr>
        <w:t xml:space="preserve">Продолжить изучение новых педагогических технологий и приемов, возможности использования их или отдельных элементов в преподавании предметов </w:t>
      </w:r>
      <w:r w:rsidR="00A401F9" w:rsidRPr="00E47C97">
        <w:rPr>
          <w:rFonts w:ascii="Times New Roman" w:hAnsi="Times New Roman" w:cs="Times New Roman"/>
          <w:sz w:val="24"/>
          <w:szCs w:val="24"/>
        </w:rPr>
        <w:t>гуманитарного</w:t>
      </w:r>
      <w:r w:rsidRPr="00E47C97">
        <w:rPr>
          <w:rFonts w:ascii="Times New Roman" w:hAnsi="Times New Roman" w:cs="Times New Roman"/>
          <w:sz w:val="24"/>
          <w:szCs w:val="24"/>
        </w:rPr>
        <w:t xml:space="preserve"> цикла согласно требованиям современного образования: работа по формированию функциональной грамотности учащихся; обновление ФГОС ООО - 21.</w:t>
      </w:r>
    </w:p>
    <w:p w:rsidR="00FC490D" w:rsidRPr="00E47C97" w:rsidRDefault="00FC490D" w:rsidP="003B29D8">
      <w:pPr>
        <w:pStyle w:val="a6"/>
        <w:numPr>
          <w:ilvl w:val="0"/>
          <w:numId w:val="9"/>
        </w:numPr>
        <w:spacing w:after="16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7C97">
        <w:rPr>
          <w:rFonts w:ascii="Times New Roman" w:hAnsi="Times New Roman" w:cs="Times New Roman"/>
          <w:sz w:val="24"/>
          <w:szCs w:val="24"/>
        </w:rPr>
        <w:t>Систематизировать опыт работы педагогов МО в целях его популяризации и распространения.</w:t>
      </w:r>
    </w:p>
    <w:p w:rsidR="00D34C9C" w:rsidRPr="00E47C97" w:rsidRDefault="00D34C9C" w:rsidP="003B29D8">
      <w:pPr>
        <w:pStyle w:val="a6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E47C97">
        <w:rPr>
          <w:rFonts w:ascii="Times New Roman" w:hAnsi="Times New Roman" w:cs="Times New Roman"/>
          <w:sz w:val="24"/>
          <w:szCs w:val="24"/>
        </w:rPr>
        <w:t xml:space="preserve">Осваивать формы работы, направленные на формирование функциональной грамотности учащихся на основе технологий системно – </w:t>
      </w:r>
      <w:proofErr w:type="spellStart"/>
      <w:r w:rsidRPr="00E47C97">
        <w:rPr>
          <w:rFonts w:ascii="Times New Roman" w:hAnsi="Times New Roman" w:cs="Times New Roman"/>
          <w:sz w:val="24"/>
          <w:szCs w:val="24"/>
        </w:rPr>
        <w:t>деятельностного</w:t>
      </w:r>
      <w:proofErr w:type="spellEnd"/>
      <w:r w:rsidRPr="00E47C97">
        <w:rPr>
          <w:rFonts w:ascii="Times New Roman" w:hAnsi="Times New Roman" w:cs="Times New Roman"/>
          <w:sz w:val="24"/>
          <w:szCs w:val="24"/>
        </w:rPr>
        <w:t xml:space="preserve"> подхода.</w:t>
      </w:r>
    </w:p>
    <w:p w:rsidR="00D34C9C" w:rsidRPr="00E47C97" w:rsidRDefault="00D34C9C" w:rsidP="003B29D8">
      <w:pPr>
        <w:pStyle w:val="a5"/>
        <w:numPr>
          <w:ilvl w:val="0"/>
          <w:numId w:val="9"/>
        </w:numPr>
        <w:shd w:val="clear" w:color="auto" w:fill="FFFFFF"/>
        <w:spacing w:before="0" w:after="0"/>
        <w:jc w:val="both"/>
      </w:pPr>
      <w:r w:rsidRPr="00E47C97">
        <w:t xml:space="preserve">Стимулировать творческое самовыражение, раскрытие профессионального потенциала педагогов в процессе работы с одаренными детьми. Концентрировать основные силы ШМО в направлении повышения качества обучения, воспитания и развития школьников </w:t>
      </w:r>
      <w:proofErr w:type="gramStart"/>
      <w:r w:rsidRPr="00E47C97">
        <w:t xml:space="preserve">в </w:t>
      </w:r>
      <w:r w:rsidRPr="00E47C97">
        <w:rPr>
          <w:u w:val="single"/>
        </w:rPr>
        <w:t>условиях</w:t>
      </w:r>
      <w:proofErr w:type="gramEnd"/>
      <w:r w:rsidRPr="00E47C97">
        <w:t xml:space="preserve"> обновленных ФГОС.</w:t>
      </w:r>
    </w:p>
    <w:p w:rsidR="00FC490D" w:rsidRPr="00E47C97" w:rsidRDefault="00FC490D" w:rsidP="003B29D8">
      <w:pPr>
        <w:pStyle w:val="a6"/>
        <w:numPr>
          <w:ilvl w:val="0"/>
          <w:numId w:val="9"/>
        </w:numPr>
        <w:spacing w:after="16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7C97">
        <w:rPr>
          <w:rFonts w:ascii="Times New Roman" w:hAnsi="Times New Roman" w:cs="Times New Roman"/>
          <w:sz w:val="24"/>
          <w:szCs w:val="24"/>
        </w:rPr>
        <w:t>Развивать творческие способности школьников, приобщать их к многообразной творческой деятельности с выходом на конкретный результат: исследовательские работы, поисковую деятельность и творческие проекты.</w:t>
      </w:r>
    </w:p>
    <w:p w:rsidR="00FC5B26" w:rsidRPr="00E47C97" w:rsidRDefault="00FC5B26" w:rsidP="003B29D8">
      <w:pPr>
        <w:pStyle w:val="a5"/>
        <w:numPr>
          <w:ilvl w:val="0"/>
          <w:numId w:val="9"/>
        </w:numPr>
        <w:shd w:val="clear" w:color="auto" w:fill="FFFFFF"/>
        <w:spacing w:before="0" w:after="0"/>
        <w:jc w:val="both"/>
      </w:pPr>
      <w:r w:rsidRPr="00E47C97">
        <w:t xml:space="preserve">Работать над формированием </w:t>
      </w:r>
      <w:r w:rsidRPr="00E47C97">
        <w:rPr>
          <w:shd w:val="clear" w:color="auto" w:fill="FFFFFF"/>
        </w:rPr>
        <w:t xml:space="preserve">способности личности </w:t>
      </w:r>
      <w:r w:rsidRPr="00E47C97">
        <w:t xml:space="preserve">обучающихся использовать приобретённые знания и умения в практической направленности и повседневной жизни, т.е. ориентация школьного образования на </w:t>
      </w:r>
      <w:proofErr w:type="spellStart"/>
      <w:r w:rsidRPr="00E47C97">
        <w:t>компетентностный</w:t>
      </w:r>
      <w:proofErr w:type="spellEnd"/>
      <w:r w:rsidRPr="00E47C97">
        <w:t xml:space="preserve"> подход (функциональная грамотность).</w:t>
      </w:r>
    </w:p>
    <w:p w:rsidR="00A329BC" w:rsidRPr="00E47C97" w:rsidRDefault="00A329BC" w:rsidP="006C0BA2">
      <w:pPr>
        <w:ind w:left="360"/>
        <w:jc w:val="center"/>
        <w:rPr>
          <w:rFonts w:ascii="Times New Roman" w:hAnsi="Times New Roman" w:cs="Times New Roman"/>
          <w:b/>
          <w:i/>
        </w:rPr>
      </w:pPr>
    </w:p>
    <w:p w:rsidR="00E94753" w:rsidRDefault="00E94753" w:rsidP="006C0BA2">
      <w:pPr>
        <w:ind w:left="360"/>
        <w:jc w:val="center"/>
        <w:rPr>
          <w:rFonts w:ascii="Times New Roman" w:hAnsi="Times New Roman" w:cs="Times New Roman"/>
          <w:b/>
          <w:i/>
        </w:rPr>
      </w:pPr>
    </w:p>
    <w:p w:rsidR="00E94753" w:rsidRDefault="00E94753" w:rsidP="006C0BA2">
      <w:pPr>
        <w:ind w:left="360"/>
        <w:jc w:val="center"/>
        <w:rPr>
          <w:rFonts w:ascii="Times New Roman" w:hAnsi="Times New Roman" w:cs="Times New Roman"/>
          <w:b/>
          <w:i/>
        </w:rPr>
      </w:pPr>
    </w:p>
    <w:p w:rsidR="006C0BA2" w:rsidRPr="00E47C97" w:rsidRDefault="006C0BA2" w:rsidP="006C0BA2">
      <w:pPr>
        <w:ind w:left="360"/>
        <w:jc w:val="center"/>
        <w:rPr>
          <w:rFonts w:ascii="Times New Roman" w:hAnsi="Times New Roman" w:cs="Times New Roman"/>
          <w:b/>
          <w:i/>
        </w:rPr>
      </w:pPr>
      <w:r w:rsidRPr="00E47C97">
        <w:rPr>
          <w:rFonts w:ascii="Times New Roman" w:hAnsi="Times New Roman" w:cs="Times New Roman"/>
          <w:b/>
          <w:i/>
        </w:rPr>
        <w:lastRenderedPageBreak/>
        <w:t>Направление и формы работы методического объединения учителей истории и обществознания</w:t>
      </w:r>
    </w:p>
    <w:p w:rsidR="004C051E" w:rsidRPr="00E47C97" w:rsidRDefault="004C051E" w:rsidP="00A329BC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lang w:eastAsia="ru-RU"/>
        </w:rPr>
      </w:pPr>
    </w:p>
    <w:tbl>
      <w:tblPr>
        <w:tblW w:w="13998" w:type="dxa"/>
        <w:tblInd w:w="-116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508"/>
        <w:gridCol w:w="10490"/>
      </w:tblGrid>
      <w:tr w:rsidR="00E47C97" w:rsidRPr="00E47C97" w:rsidTr="00A329BC"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C051E" w:rsidRPr="00E47C97" w:rsidRDefault="004C051E" w:rsidP="004C05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47C9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Вид деятельности</w:t>
            </w:r>
          </w:p>
        </w:tc>
        <w:tc>
          <w:tcPr>
            <w:tcW w:w="10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C051E" w:rsidRPr="00E47C97" w:rsidRDefault="004C051E" w:rsidP="004C05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47C9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Содержание деятельности</w:t>
            </w:r>
          </w:p>
        </w:tc>
      </w:tr>
      <w:tr w:rsidR="00E47C97" w:rsidRPr="00E47C97" w:rsidTr="00A329BC">
        <w:tc>
          <w:tcPr>
            <w:tcW w:w="3508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  <w:hideMark/>
          </w:tcPr>
          <w:p w:rsidR="00A329BC" w:rsidRPr="00E47C97" w:rsidRDefault="009F2720" w:rsidP="009F2720">
            <w:pPr>
              <w:spacing w:after="0" w:line="240" w:lineRule="auto"/>
              <w:ind w:right="28"/>
              <w:rPr>
                <w:rFonts w:ascii="Times New Roman" w:eastAsia="Times New Roman" w:hAnsi="Times New Roman" w:cs="Times New Roman"/>
                <w:lang w:eastAsia="ru-RU"/>
              </w:rPr>
            </w:pPr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>А</w:t>
            </w:r>
            <w:r w:rsidR="00A329BC" w:rsidRPr="00E47C97">
              <w:rPr>
                <w:rFonts w:ascii="Times New Roman" w:eastAsia="Times New Roman" w:hAnsi="Times New Roman" w:cs="Times New Roman"/>
                <w:lang w:eastAsia="ru-RU"/>
              </w:rPr>
              <w:t>налитическая</w:t>
            </w:r>
          </w:p>
        </w:tc>
        <w:tc>
          <w:tcPr>
            <w:tcW w:w="10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  <w:hideMark/>
          </w:tcPr>
          <w:p w:rsidR="00A329BC" w:rsidRPr="00E47C97" w:rsidRDefault="00A329BC" w:rsidP="004C051E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>Анализ и корректировка </w:t>
            </w:r>
            <w:hyperlink r:id="rId8" w:history="1">
              <w:r w:rsidRPr="00E47C97">
                <w:rPr>
                  <w:rFonts w:ascii="Times New Roman" w:eastAsia="Times New Roman" w:hAnsi="Times New Roman" w:cs="Times New Roman"/>
                  <w:lang w:eastAsia="ru-RU"/>
                </w:rPr>
                <w:t>базы данных</w:t>
              </w:r>
            </w:hyperlink>
            <w:r w:rsidR="009F2720" w:rsidRPr="00E47C97">
              <w:rPr>
                <w:rFonts w:ascii="Times New Roman" w:eastAsia="Times New Roman" w:hAnsi="Times New Roman" w:cs="Times New Roman"/>
                <w:lang w:eastAsia="ru-RU"/>
              </w:rPr>
              <w:t xml:space="preserve"> об учителях </w:t>
            </w:r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 xml:space="preserve"> (составление информационной карты)</w:t>
            </w:r>
          </w:p>
        </w:tc>
      </w:tr>
      <w:tr w:rsidR="00E47C97" w:rsidRPr="00E47C97" w:rsidTr="00A329BC">
        <w:tc>
          <w:tcPr>
            <w:tcW w:w="3508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</w:tcPr>
          <w:p w:rsidR="00A329BC" w:rsidRPr="00E47C97" w:rsidRDefault="00A329BC" w:rsidP="00A329BC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  <w:hideMark/>
          </w:tcPr>
          <w:p w:rsidR="00A329BC" w:rsidRPr="00E47C97" w:rsidRDefault="00A329BC" w:rsidP="00A329BC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>Выявление затруднений дидактического и методического характера в работе учителей</w:t>
            </w:r>
          </w:p>
        </w:tc>
      </w:tr>
      <w:tr w:rsidR="00E47C97" w:rsidRPr="00E47C97" w:rsidTr="00A329BC">
        <w:tc>
          <w:tcPr>
            <w:tcW w:w="3508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</w:tcPr>
          <w:p w:rsidR="00A329BC" w:rsidRPr="00E47C97" w:rsidRDefault="00A329BC" w:rsidP="00A329BC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  <w:hideMark/>
          </w:tcPr>
          <w:p w:rsidR="00A329BC" w:rsidRPr="00E47C97" w:rsidRDefault="00A329BC" w:rsidP="00A329BC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 xml:space="preserve">Выявление профессиональных и информационных потребностей учителей, педагогов </w:t>
            </w:r>
          </w:p>
        </w:tc>
      </w:tr>
      <w:tr w:rsidR="00E47C97" w:rsidRPr="00E47C97" w:rsidTr="00A329BC">
        <w:tc>
          <w:tcPr>
            <w:tcW w:w="3508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</w:tcPr>
          <w:p w:rsidR="00A329BC" w:rsidRPr="00E47C97" w:rsidRDefault="00A329BC" w:rsidP="00A329BC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  <w:hideMark/>
          </w:tcPr>
          <w:p w:rsidR="00A329BC" w:rsidRPr="00E47C97" w:rsidRDefault="00A329BC" w:rsidP="00A329BC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>Изучение, обобщение и распространение передового педагогического опыта</w:t>
            </w:r>
          </w:p>
        </w:tc>
      </w:tr>
      <w:tr w:rsidR="00E47C97" w:rsidRPr="00E47C97" w:rsidTr="00A329BC">
        <w:tc>
          <w:tcPr>
            <w:tcW w:w="3508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</w:tcPr>
          <w:p w:rsidR="00A329BC" w:rsidRPr="00E47C97" w:rsidRDefault="00A329BC" w:rsidP="00A329BC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  <w:hideMark/>
          </w:tcPr>
          <w:p w:rsidR="00A329BC" w:rsidRPr="00E47C97" w:rsidRDefault="00A329BC" w:rsidP="00A329BC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>Промежуточный анализ деятельности методического объединения</w:t>
            </w:r>
          </w:p>
        </w:tc>
      </w:tr>
      <w:tr w:rsidR="00E47C97" w:rsidRPr="00E47C97" w:rsidTr="00A329BC">
        <w:tc>
          <w:tcPr>
            <w:tcW w:w="3508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</w:tcPr>
          <w:p w:rsidR="00A329BC" w:rsidRPr="00E47C97" w:rsidRDefault="00A329BC" w:rsidP="00A329BC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  <w:hideMark/>
          </w:tcPr>
          <w:p w:rsidR="00A329BC" w:rsidRPr="00E47C97" w:rsidRDefault="00A329BC" w:rsidP="00A329BC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>Итоговый анализ деятельности методического объединения</w:t>
            </w:r>
          </w:p>
        </w:tc>
      </w:tr>
      <w:tr w:rsidR="00E47C97" w:rsidRPr="00E47C97" w:rsidTr="00A329BC">
        <w:tc>
          <w:tcPr>
            <w:tcW w:w="3508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  <w:hideMark/>
          </w:tcPr>
          <w:p w:rsidR="00A329BC" w:rsidRPr="00E47C97" w:rsidRDefault="00A329BC" w:rsidP="004C051E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>Информационная</w:t>
            </w:r>
          </w:p>
        </w:tc>
        <w:tc>
          <w:tcPr>
            <w:tcW w:w="10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  <w:hideMark/>
          </w:tcPr>
          <w:p w:rsidR="00A329BC" w:rsidRPr="00E47C97" w:rsidRDefault="00A329BC" w:rsidP="004C051E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>Осуществление информационно-библиографической деятельности</w:t>
            </w:r>
          </w:p>
        </w:tc>
      </w:tr>
      <w:tr w:rsidR="00E47C97" w:rsidRPr="00E47C97" w:rsidTr="00A329BC">
        <w:tc>
          <w:tcPr>
            <w:tcW w:w="3508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</w:tcPr>
          <w:p w:rsidR="00A329BC" w:rsidRPr="00E47C97" w:rsidRDefault="00A329BC" w:rsidP="00A329BC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  <w:hideMark/>
          </w:tcPr>
          <w:p w:rsidR="00A329BC" w:rsidRPr="00E47C97" w:rsidRDefault="00A329BC" w:rsidP="00A329BC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>Формирование </w:t>
            </w:r>
            <w:hyperlink r:id="rId9" w:history="1">
              <w:r w:rsidRPr="00E47C97">
                <w:rPr>
                  <w:rFonts w:ascii="Times New Roman" w:eastAsia="Times New Roman" w:hAnsi="Times New Roman" w:cs="Times New Roman"/>
                  <w:lang w:eastAsia="ru-RU"/>
                </w:rPr>
                <w:t>банка данных</w:t>
              </w:r>
            </w:hyperlink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> педагогической информации</w:t>
            </w:r>
          </w:p>
        </w:tc>
      </w:tr>
      <w:tr w:rsidR="00E47C97" w:rsidRPr="00E47C97" w:rsidTr="00A329BC">
        <w:tc>
          <w:tcPr>
            <w:tcW w:w="3508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</w:tcPr>
          <w:p w:rsidR="00A329BC" w:rsidRPr="00E47C97" w:rsidRDefault="00A329BC" w:rsidP="00A329BC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  <w:hideMark/>
          </w:tcPr>
          <w:p w:rsidR="00A329BC" w:rsidRPr="00E47C97" w:rsidRDefault="00A329BC" w:rsidP="00A329BC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>Оказание информационно-методической помощи учителю по вопросам подготовки к аттестации</w:t>
            </w:r>
          </w:p>
        </w:tc>
      </w:tr>
      <w:tr w:rsidR="00E47C97" w:rsidRPr="00E47C97" w:rsidTr="00A329BC">
        <w:tc>
          <w:tcPr>
            <w:tcW w:w="3508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</w:tcPr>
          <w:p w:rsidR="00A329BC" w:rsidRPr="00E47C97" w:rsidRDefault="00A329BC" w:rsidP="00A329BC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  <w:hideMark/>
          </w:tcPr>
          <w:p w:rsidR="00A329BC" w:rsidRPr="00E47C97" w:rsidRDefault="00A329BC" w:rsidP="009F2720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 xml:space="preserve">Изучение нормативной и методической документации по вопросам перехода к ФГОС </w:t>
            </w:r>
          </w:p>
        </w:tc>
      </w:tr>
      <w:tr w:rsidR="00E47C97" w:rsidRPr="00E47C97" w:rsidTr="00A329BC">
        <w:tc>
          <w:tcPr>
            <w:tcW w:w="3508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</w:tcPr>
          <w:p w:rsidR="00A329BC" w:rsidRPr="00E47C97" w:rsidRDefault="00A329BC" w:rsidP="00A329BC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  <w:hideMark/>
          </w:tcPr>
          <w:p w:rsidR="00A329BC" w:rsidRPr="00E47C97" w:rsidRDefault="00A329BC" w:rsidP="00A329BC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>Информирование педагогов о новом содержании образования, инновационных образовательных и воспитательных технологиях</w:t>
            </w:r>
          </w:p>
        </w:tc>
      </w:tr>
      <w:tr w:rsidR="00E47C97" w:rsidRPr="00E47C97" w:rsidTr="00A329BC">
        <w:tc>
          <w:tcPr>
            <w:tcW w:w="3508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</w:tcPr>
          <w:p w:rsidR="00A329BC" w:rsidRPr="00E47C97" w:rsidRDefault="00A329BC" w:rsidP="00A329BC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  <w:hideMark/>
          </w:tcPr>
          <w:p w:rsidR="00A329BC" w:rsidRPr="00E47C97" w:rsidRDefault="00A329BC" w:rsidP="00A329BC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E47C97" w:rsidRPr="00E47C97" w:rsidTr="00A329BC">
        <w:tc>
          <w:tcPr>
            <w:tcW w:w="3508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  <w:hideMark/>
          </w:tcPr>
          <w:p w:rsidR="00A329BC" w:rsidRPr="00E47C97" w:rsidRDefault="00A329BC" w:rsidP="004C051E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>Организационная</w:t>
            </w:r>
          </w:p>
        </w:tc>
        <w:tc>
          <w:tcPr>
            <w:tcW w:w="10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  <w:hideMark/>
          </w:tcPr>
          <w:p w:rsidR="00A329BC" w:rsidRPr="00E47C97" w:rsidRDefault="00A329BC" w:rsidP="004C051E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>Планирование деятельности ШМО</w:t>
            </w:r>
          </w:p>
        </w:tc>
      </w:tr>
      <w:tr w:rsidR="00E47C97" w:rsidRPr="00E47C97" w:rsidTr="00A329BC">
        <w:tc>
          <w:tcPr>
            <w:tcW w:w="3508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</w:tcPr>
          <w:p w:rsidR="00A329BC" w:rsidRPr="00E47C97" w:rsidRDefault="00A329BC" w:rsidP="00A329BC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  <w:hideMark/>
          </w:tcPr>
          <w:p w:rsidR="00A329BC" w:rsidRPr="00E47C97" w:rsidRDefault="00A329BC" w:rsidP="00A329BC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>Организация и проведение методических мероприятий с педагогами</w:t>
            </w:r>
          </w:p>
        </w:tc>
      </w:tr>
      <w:tr w:rsidR="00E47C97" w:rsidRPr="00E47C97" w:rsidTr="00A329BC">
        <w:tc>
          <w:tcPr>
            <w:tcW w:w="3508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</w:tcPr>
          <w:p w:rsidR="00A329BC" w:rsidRPr="00E47C97" w:rsidRDefault="00A329BC" w:rsidP="00A329BC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  <w:hideMark/>
          </w:tcPr>
          <w:p w:rsidR="00A329BC" w:rsidRPr="00E47C97" w:rsidRDefault="00A329BC" w:rsidP="009F2720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 xml:space="preserve">Прогнозирование и планирование методической деятельности </w:t>
            </w:r>
            <w:r w:rsidR="009F2720" w:rsidRPr="00E47C97">
              <w:rPr>
                <w:rFonts w:ascii="Times New Roman" w:eastAsia="Times New Roman" w:hAnsi="Times New Roman" w:cs="Times New Roman"/>
                <w:lang w:eastAsia="ru-RU"/>
              </w:rPr>
              <w:t>Ш</w:t>
            </w:r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 xml:space="preserve"> МО по повышению квалификации и профессионального роста учителя, педагога.</w:t>
            </w:r>
          </w:p>
        </w:tc>
      </w:tr>
      <w:tr w:rsidR="00E47C97" w:rsidRPr="00E47C97" w:rsidTr="00A329BC">
        <w:tc>
          <w:tcPr>
            <w:tcW w:w="3508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</w:tcPr>
          <w:p w:rsidR="00A329BC" w:rsidRPr="00E47C97" w:rsidRDefault="00A329BC" w:rsidP="00A329BC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  <w:hideMark/>
          </w:tcPr>
          <w:p w:rsidR="00A329BC" w:rsidRPr="00E47C97" w:rsidRDefault="00A329BC" w:rsidP="00A329BC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>Решение организационных вопросов по проблемам методического сопровождения учителя</w:t>
            </w:r>
          </w:p>
        </w:tc>
      </w:tr>
      <w:tr w:rsidR="00E47C97" w:rsidRPr="00E47C97" w:rsidTr="00A329BC">
        <w:tc>
          <w:tcPr>
            <w:tcW w:w="3508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  <w:hideMark/>
          </w:tcPr>
          <w:p w:rsidR="00A329BC" w:rsidRPr="00E47C97" w:rsidRDefault="00A329BC" w:rsidP="004C051E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>Консультативная</w:t>
            </w:r>
          </w:p>
        </w:tc>
        <w:tc>
          <w:tcPr>
            <w:tcW w:w="10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  <w:hideMark/>
          </w:tcPr>
          <w:p w:rsidR="00A329BC" w:rsidRPr="00E47C97" w:rsidRDefault="00A329BC" w:rsidP="00A329BC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>Оказание методической помощи</w:t>
            </w:r>
            <w:r w:rsidR="007B0280" w:rsidRPr="00E47C97">
              <w:rPr>
                <w:rFonts w:ascii="Times New Roman" w:eastAsia="Times New Roman" w:hAnsi="Times New Roman" w:cs="Times New Roman"/>
                <w:lang w:eastAsia="ru-RU"/>
              </w:rPr>
              <w:t xml:space="preserve"> учителям </w:t>
            </w:r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>по вопросам </w:t>
            </w:r>
            <w:hyperlink r:id="rId10" w:history="1">
              <w:r w:rsidRPr="00E47C97">
                <w:rPr>
                  <w:rFonts w:ascii="Times New Roman" w:eastAsia="Times New Roman" w:hAnsi="Times New Roman" w:cs="Times New Roman"/>
                  <w:lang w:eastAsia="ru-RU"/>
                </w:rPr>
                <w:t>учебно-воспитательной деятельности</w:t>
              </w:r>
            </w:hyperlink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> во время образовательного процесса и подготовки к аттестации</w:t>
            </w:r>
          </w:p>
        </w:tc>
      </w:tr>
      <w:tr w:rsidR="00E47C97" w:rsidRPr="00E47C97" w:rsidTr="00A329BC">
        <w:tc>
          <w:tcPr>
            <w:tcW w:w="3508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  <w:hideMark/>
          </w:tcPr>
          <w:p w:rsidR="00A329BC" w:rsidRPr="00E47C97" w:rsidRDefault="00A329BC" w:rsidP="004C051E">
            <w:pPr>
              <w:spacing w:after="0" w:line="240" w:lineRule="auto"/>
              <w:ind w:left="30" w:right="30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bottom"/>
            <w:hideMark/>
          </w:tcPr>
          <w:p w:rsidR="00A329BC" w:rsidRPr="00E47C97" w:rsidRDefault="00A329BC" w:rsidP="007B02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="007B0280" w:rsidRPr="00E47C97">
              <w:rPr>
                <w:rFonts w:ascii="Times New Roman" w:eastAsia="Times New Roman" w:hAnsi="Times New Roman" w:cs="Times New Roman"/>
                <w:lang w:eastAsia="ru-RU"/>
              </w:rPr>
              <w:t xml:space="preserve">Оказание </w:t>
            </w:r>
            <w:hyperlink r:id="rId11" w:history="1">
              <w:r w:rsidR="007B0280" w:rsidRPr="00E47C97">
                <w:rPr>
                  <w:rFonts w:ascii="Times New Roman" w:eastAsia="Times New Roman" w:hAnsi="Times New Roman" w:cs="Times New Roman"/>
                  <w:lang w:eastAsia="ru-RU"/>
                </w:rPr>
                <w:t>методической</w:t>
              </w:r>
            </w:hyperlink>
            <w:r w:rsidR="00FC490D" w:rsidRPr="00E47C97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7B0280" w:rsidRPr="00E47C97">
              <w:rPr>
                <w:rFonts w:ascii="Times New Roman" w:eastAsia="Times New Roman" w:hAnsi="Times New Roman" w:cs="Times New Roman"/>
                <w:lang w:eastAsia="ru-RU"/>
              </w:rPr>
              <w:t>помощи учителям</w:t>
            </w:r>
            <w:r w:rsidRPr="00E47C97">
              <w:rPr>
                <w:rFonts w:ascii="Times New Roman" w:eastAsia="Times New Roman" w:hAnsi="Times New Roman" w:cs="Times New Roman"/>
                <w:lang w:eastAsia="ru-RU"/>
              </w:rPr>
              <w:t xml:space="preserve"> по вопросам учебно-воспитательной деятельности</w:t>
            </w:r>
          </w:p>
        </w:tc>
      </w:tr>
    </w:tbl>
    <w:p w:rsidR="004C6C4E" w:rsidRPr="00E47C97" w:rsidRDefault="004C6C4E" w:rsidP="00A329BC">
      <w:pPr>
        <w:rPr>
          <w:rFonts w:ascii="Times New Roman" w:hAnsi="Times New Roman" w:cs="Times New Roman"/>
        </w:rPr>
      </w:pPr>
    </w:p>
    <w:p w:rsidR="00857253" w:rsidRDefault="00857253" w:rsidP="00857253">
      <w:pPr>
        <w:numPr>
          <w:ilvl w:val="0"/>
          <w:numId w:val="7"/>
        </w:numPr>
        <w:spacing w:after="0" w:line="240" w:lineRule="auto"/>
        <w:ind w:left="0"/>
        <w:contextualSpacing/>
        <w:rPr>
          <w:rFonts w:ascii="Times New Roman" w:hAnsi="Times New Roman" w:cs="Times New Roman"/>
          <w:b/>
          <w:i/>
        </w:rPr>
      </w:pPr>
      <w:r w:rsidRPr="00E47C97">
        <w:rPr>
          <w:rFonts w:ascii="Times New Roman" w:hAnsi="Times New Roman" w:cs="Times New Roman"/>
          <w:b/>
          <w:i/>
        </w:rPr>
        <w:t>Характеристика кадрового состава.</w:t>
      </w:r>
    </w:p>
    <w:p w:rsidR="00FB11FE" w:rsidRPr="00E47C97" w:rsidRDefault="00FB11FE" w:rsidP="00FB11F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tbl>
      <w:tblPr>
        <w:tblW w:w="1389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2"/>
        <w:gridCol w:w="1668"/>
        <w:gridCol w:w="709"/>
        <w:gridCol w:w="708"/>
        <w:gridCol w:w="2473"/>
        <w:gridCol w:w="4819"/>
        <w:gridCol w:w="1843"/>
      </w:tblGrid>
      <w:tr w:rsidR="0079592F" w:rsidRPr="00FB11FE" w:rsidTr="00FB11FE">
        <w:tc>
          <w:tcPr>
            <w:tcW w:w="1672" w:type="dxa"/>
            <w:shd w:val="clear" w:color="auto" w:fill="auto"/>
          </w:tcPr>
          <w:p w:rsidR="0079592F" w:rsidRPr="00FB11FE" w:rsidRDefault="0079592F" w:rsidP="00FB11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ФИО учителя</w:t>
            </w:r>
          </w:p>
        </w:tc>
        <w:tc>
          <w:tcPr>
            <w:tcW w:w="1668" w:type="dxa"/>
            <w:shd w:val="clear" w:color="auto" w:fill="auto"/>
          </w:tcPr>
          <w:p w:rsidR="0079592F" w:rsidRPr="00FB11FE" w:rsidRDefault="0079592F" w:rsidP="00E947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Образование</w:t>
            </w:r>
          </w:p>
        </w:tc>
        <w:tc>
          <w:tcPr>
            <w:tcW w:w="709" w:type="dxa"/>
            <w:shd w:val="clear" w:color="auto" w:fill="auto"/>
          </w:tcPr>
          <w:p w:rsidR="0079592F" w:rsidRPr="00FB11FE" w:rsidRDefault="0079592F" w:rsidP="00E947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Общий стаж</w:t>
            </w:r>
          </w:p>
        </w:tc>
        <w:tc>
          <w:tcPr>
            <w:tcW w:w="708" w:type="dxa"/>
            <w:shd w:val="clear" w:color="auto" w:fill="auto"/>
          </w:tcPr>
          <w:p w:rsidR="0079592F" w:rsidRPr="00FB11FE" w:rsidRDefault="0079592F" w:rsidP="00E947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Пед</w:t>
            </w:r>
            <w:proofErr w:type="spellEnd"/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. стаж</w:t>
            </w:r>
          </w:p>
        </w:tc>
        <w:tc>
          <w:tcPr>
            <w:tcW w:w="2473" w:type="dxa"/>
            <w:shd w:val="clear" w:color="auto" w:fill="auto"/>
          </w:tcPr>
          <w:p w:rsidR="0079592F" w:rsidRPr="00FB11FE" w:rsidRDefault="0079592F" w:rsidP="00E947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Методическая тема</w:t>
            </w:r>
          </w:p>
        </w:tc>
        <w:tc>
          <w:tcPr>
            <w:tcW w:w="4819" w:type="dxa"/>
            <w:shd w:val="clear" w:color="auto" w:fill="auto"/>
          </w:tcPr>
          <w:p w:rsidR="0079592F" w:rsidRPr="00FB11FE" w:rsidRDefault="0079592F" w:rsidP="00E947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Курсы (год, тема, организация)</w:t>
            </w:r>
          </w:p>
        </w:tc>
        <w:tc>
          <w:tcPr>
            <w:tcW w:w="1843" w:type="dxa"/>
            <w:shd w:val="clear" w:color="auto" w:fill="auto"/>
          </w:tcPr>
          <w:p w:rsidR="0079592F" w:rsidRPr="00FB11FE" w:rsidRDefault="0079592F" w:rsidP="00E947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Квалификационная категория, год присвоения</w:t>
            </w:r>
          </w:p>
        </w:tc>
      </w:tr>
      <w:tr w:rsidR="0079592F" w:rsidRPr="00FB11FE" w:rsidTr="00FB11FE">
        <w:tc>
          <w:tcPr>
            <w:tcW w:w="1672" w:type="dxa"/>
            <w:shd w:val="clear" w:color="auto" w:fill="auto"/>
          </w:tcPr>
          <w:p w:rsidR="0079592F" w:rsidRPr="00FB11FE" w:rsidRDefault="0079592F" w:rsidP="00E947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B11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Гарифуллина</w:t>
            </w:r>
            <w:proofErr w:type="spellEnd"/>
            <w:r w:rsidRPr="00FB11FE">
              <w:rPr>
                <w:rFonts w:ascii="Times New Roman" w:hAnsi="Times New Roman" w:cs="Times New Roman"/>
                <w:sz w:val="24"/>
                <w:szCs w:val="24"/>
              </w:rPr>
              <w:t xml:space="preserve"> Эльмира </w:t>
            </w:r>
            <w:proofErr w:type="spellStart"/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Исхаковна</w:t>
            </w:r>
            <w:proofErr w:type="spellEnd"/>
          </w:p>
        </w:tc>
        <w:tc>
          <w:tcPr>
            <w:tcW w:w="1668" w:type="dxa"/>
            <w:shd w:val="clear" w:color="auto" w:fill="auto"/>
          </w:tcPr>
          <w:p w:rsidR="0079592F" w:rsidRPr="00FB11FE" w:rsidRDefault="0079592F" w:rsidP="00E9475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B11FE">
              <w:rPr>
                <w:rFonts w:ascii="Times New Roman" w:eastAsia="Calibri" w:hAnsi="Times New Roman" w:cs="Times New Roman"/>
                <w:sz w:val="24"/>
                <w:szCs w:val="24"/>
              </w:rPr>
              <w:t>Высшее   Казанский государственный университет, Диплом АВС 0909708, выдан 26 июня 1998 года</w:t>
            </w:r>
          </w:p>
          <w:p w:rsidR="0079592F" w:rsidRPr="00FB11FE" w:rsidRDefault="0079592F" w:rsidP="00E947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auto"/>
          </w:tcPr>
          <w:p w:rsidR="0079592F" w:rsidRPr="00FB11FE" w:rsidRDefault="0079592F" w:rsidP="00E947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708" w:type="dxa"/>
            <w:shd w:val="clear" w:color="auto" w:fill="auto"/>
          </w:tcPr>
          <w:p w:rsidR="0079592F" w:rsidRPr="00FB11FE" w:rsidRDefault="0079592F" w:rsidP="00E947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2473" w:type="dxa"/>
            <w:shd w:val="clear" w:color="auto" w:fill="auto"/>
          </w:tcPr>
          <w:p w:rsidR="0079592F" w:rsidRPr="00FB11FE" w:rsidRDefault="0079592F" w:rsidP="00E947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Повышение эффективности образовательного процесса через сочетание современных педагогических технологий</w:t>
            </w:r>
          </w:p>
        </w:tc>
        <w:tc>
          <w:tcPr>
            <w:tcW w:w="4819" w:type="dxa"/>
            <w:shd w:val="clear" w:color="auto" w:fill="auto"/>
          </w:tcPr>
          <w:p w:rsidR="0079592F" w:rsidRPr="00FB11FE" w:rsidRDefault="0079592F" w:rsidP="00E9475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КПК по теме «История и обществознание: инновационные подходы к организации учебного процесса в условиях реализации обновленных ФГОС (в том числе16 часов по особенностям организации работы с детьми с ОВЗ)» в ПМЦПК и ППРО института психологии и образования КФУ,72 часа, Удостоверение (</w:t>
            </w:r>
            <w:proofErr w:type="spellStart"/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электр</w:t>
            </w:r>
            <w:proofErr w:type="spellEnd"/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.) серия 0016 № 202200301676, регистрационный номер КФУ01676/2022, выдано 16.04.2022</w:t>
            </w:r>
          </w:p>
          <w:p w:rsidR="0079592F" w:rsidRPr="00FB11FE" w:rsidRDefault="0079592F" w:rsidP="00E9475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2.«Формирование цифровых компетенций учителей социально-гуманитарного цикла в условиях глобальной среды электронного обучения» » в ПМЦПК и ППРО института психологии и образования КФУ, 72 часа, Удостоверение 116452 от 21.12.2019г</w:t>
            </w:r>
          </w:p>
        </w:tc>
        <w:tc>
          <w:tcPr>
            <w:tcW w:w="1843" w:type="dxa"/>
            <w:shd w:val="clear" w:color="auto" w:fill="auto"/>
          </w:tcPr>
          <w:p w:rsidR="0079592F" w:rsidRPr="00FB11FE" w:rsidRDefault="0079592F" w:rsidP="00E9475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Высшая, 2018</w:t>
            </w:r>
          </w:p>
        </w:tc>
      </w:tr>
      <w:tr w:rsidR="0079592F" w:rsidRPr="00FB11FE" w:rsidTr="00FB11FE">
        <w:tc>
          <w:tcPr>
            <w:tcW w:w="1672" w:type="dxa"/>
            <w:shd w:val="clear" w:color="auto" w:fill="auto"/>
          </w:tcPr>
          <w:p w:rsidR="0079592F" w:rsidRPr="00FB11FE" w:rsidRDefault="0079592F" w:rsidP="00E947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Гиматдинова</w:t>
            </w:r>
            <w:proofErr w:type="spellEnd"/>
            <w:r w:rsidRPr="00FB11FE">
              <w:rPr>
                <w:rFonts w:ascii="Times New Roman" w:hAnsi="Times New Roman" w:cs="Times New Roman"/>
                <w:sz w:val="24"/>
                <w:szCs w:val="24"/>
              </w:rPr>
              <w:t xml:space="preserve"> Рима </w:t>
            </w:r>
            <w:proofErr w:type="spellStart"/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Фатыховна</w:t>
            </w:r>
            <w:proofErr w:type="spellEnd"/>
          </w:p>
        </w:tc>
        <w:tc>
          <w:tcPr>
            <w:tcW w:w="1668" w:type="dxa"/>
            <w:shd w:val="clear" w:color="auto" w:fill="auto"/>
          </w:tcPr>
          <w:p w:rsidR="0079592F" w:rsidRPr="00FB11FE" w:rsidRDefault="0079592F" w:rsidP="00E9475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B11FE">
              <w:rPr>
                <w:rFonts w:ascii="Times New Roman" w:eastAsia="Calibri" w:hAnsi="Times New Roman" w:cs="Times New Roman"/>
                <w:sz w:val="24"/>
                <w:szCs w:val="24"/>
              </w:rPr>
              <w:t>Высшее   Казанский государственный педагогический институт, Диплом ЭВ № -293420, выдан 1 июля 1994 года</w:t>
            </w:r>
          </w:p>
        </w:tc>
        <w:tc>
          <w:tcPr>
            <w:tcW w:w="709" w:type="dxa"/>
            <w:shd w:val="clear" w:color="auto" w:fill="auto"/>
          </w:tcPr>
          <w:p w:rsidR="0079592F" w:rsidRPr="00FB11FE" w:rsidRDefault="0079592F" w:rsidP="00E947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708" w:type="dxa"/>
            <w:shd w:val="clear" w:color="auto" w:fill="auto"/>
          </w:tcPr>
          <w:p w:rsidR="0079592F" w:rsidRPr="00FB11FE" w:rsidRDefault="0079592F" w:rsidP="00E947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473" w:type="dxa"/>
            <w:shd w:val="clear" w:color="auto" w:fill="auto"/>
          </w:tcPr>
          <w:p w:rsidR="0079592F" w:rsidRPr="00FB11FE" w:rsidRDefault="0079592F" w:rsidP="00E94753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Внедрение современных образовательных технологий как условие совершенствования качества образования</w:t>
            </w:r>
          </w:p>
        </w:tc>
        <w:tc>
          <w:tcPr>
            <w:tcW w:w="4819" w:type="dxa"/>
            <w:shd w:val="clear" w:color="auto" w:fill="auto"/>
          </w:tcPr>
          <w:p w:rsidR="0079592F" w:rsidRPr="00FB11FE" w:rsidRDefault="0079592F" w:rsidP="00E94753">
            <w:pPr>
              <w:pStyle w:val="Standard"/>
              <w:rPr>
                <w:rFonts w:cs="Times New Roman"/>
                <w:lang w:val="ru-RU"/>
              </w:rPr>
            </w:pPr>
            <w:r w:rsidRPr="00FB11FE">
              <w:rPr>
                <w:rFonts w:cs="Times New Roman"/>
                <w:lang w:val="ru-RU"/>
              </w:rPr>
              <w:t>Курсы повышения квалификации для учителей истории и обществознания по теме «Современные образовательные технологии в соответствии с обновленным ФГОС-21 в деятельности учителя истории и обществознания» в учреждении высшего образования «Университет управления «ТИСБИ», г. Казань, 72 часа, удостоверение №162414650030, выдано 25 марта 2022 года,</w:t>
            </w:r>
          </w:p>
          <w:p w:rsidR="0079592F" w:rsidRPr="00FB11FE" w:rsidRDefault="0079592F" w:rsidP="00E94753">
            <w:pPr>
              <w:pStyle w:val="Standard"/>
              <w:rPr>
                <w:rFonts w:cs="Times New Roman"/>
                <w:lang w:val="ru-RU"/>
              </w:rPr>
            </w:pPr>
          </w:p>
          <w:p w:rsidR="0079592F" w:rsidRPr="00FB11FE" w:rsidRDefault="0079592F" w:rsidP="00E94753">
            <w:pPr>
              <w:pStyle w:val="Standard"/>
              <w:rPr>
                <w:rFonts w:cs="Times New Roman"/>
                <w:lang w:val="ru-RU"/>
              </w:rPr>
            </w:pPr>
            <w:r w:rsidRPr="00FB11FE">
              <w:rPr>
                <w:rFonts w:cs="Times New Roman"/>
                <w:lang w:val="ru-RU"/>
              </w:rPr>
              <w:t xml:space="preserve">-Курсы повышения квалификации для учителей истории по теме «Цифровая образовательная платформа: возможности для организации учебного процесса» в ГАОУ ДПО «Институт развития </w:t>
            </w:r>
            <w:r w:rsidRPr="00FB11FE">
              <w:rPr>
                <w:rFonts w:cs="Times New Roman"/>
                <w:lang w:val="ru-RU"/>
              </w:rPr>
              <w:lastRenderedPageBreak/>
              <w:t>образования Республики Татарстан», город Казань, 72часов. Удостоверение № 180002196784, выдано 10 декабря 2020 года</w:t>
            </w:r>
          </w:p>
          <w:p w:rsidR="0079592F" w:rsidRPr="00FB11FE" w:rsidRDefault="0079592F" w:rsidP="00E94753">
            <w:pPr>
              <w:pStyle w:val="Standard"/>
              <w:rPr>
                <w:rFonts w:cs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79592F" w:rsidRPr="00FB11FE" w:rsidRDefault="0079592F" w:rsidP="00E9475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B11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Высшая, 2017</w:t>
            </w:r>
          </w:p>
        </w:tc>
      </w:tr>
      <w:tr w:rsidR="0079592F" w:rsidRPr="00FB11FE" w:rsidTr="00FB11FE">
        <w:tc>
          <w:tcPr>
            <w:tcW w:w="1672" w:type="dxa"/>
            <w:shd w:val="clear" w:color="auto" w:fill="auto"/>
          </w:tcPr>
          <w:p w:rsidR="0079592F" w:rsidRPr="00FB11FE" w:rsidRDefault="0079592F" w:rsidP="00E947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11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Кириллова Любовь Александровна</w:t>
            </w:r>
          </w:p>
        </w:tc>
        <w:tc>
          <w:tcPr>
            <w:tcW w:w="1668" w:type="dxa"/>
            <w:shd w:val="clear" w:color="auto" w:fill="auto"/>
          </w:tcPr>
          <w:p w:rsidR="0079592F" w:rsidRPr="00FB11FE" w:rsidRDefault="0079592F" w:rsidP="00E9475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B11F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Высшее профессиональное образование. Казанский государственный университет, </w:t>
            </w:r>
            <w:proofErr w:type="gramStart"/>
            <w:r w:rsidRPr="00FB11FE">
              <w:rPr>
                <w:rFonts w:ascii="Times New Roman" w:eastAsia="Calibri" w:hAnsi="Times New Roman" w:cs="Times New Roman"/>
                <w:sz w:val="24"/>
                <w:szCs w:val="24"/>
              </w:rPr>
              <w:t>Диплом  УВ</w:t>
            </w:r>
            <w:proofErr w:type="gramEnd"/>
            <w:r w:rsidRPr="00FB11F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№ 191160, выдан 10 июня 1991 г</w:t>
            </w:r>
          </w:p>
          <w:p w:rsidR="0079592F" w:rsidRPr="00FB11FE" w:rsidRDefault="0079592F" w:rsidP="00E947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auto"/>
          </w:tcPr>
          <w:p w:rsidR="0079592F" w:rsidRPr="00FB11FE" w:rsidRDefault="0079592F" w:rsidP="00E947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708" w:type="dxa"/>
            <w:shd w:val="clear" w:color="auto" w:fill="auto"/>
          </w:tcPr>
          <w:p w:rsidR="0079592F" w:rsidRPr="00FB11FE" w:rsidRDefault="0079592F" w:rsidP="00E947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473" w:type="dxa"/>
            <w:shd w:val="clear" w:color="auto" w:fill="auto"/>
          </w:tcPr>
          <w:p w:rsidR="0079592F" w:rsidRPr="00FB11FE" w:rsidRDefault="0079592F" w:rsidP="00E947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Использование современных образовательных технологий как условие повышения уровня образования на уроках истории и обществознания</w:t>
            </w:r>
          </w:p>
        </w:tc>
        <w:tc>
          <w:tcPr>
            <w:tcW w:w="4819" w:type="dxa"/>
            <w:shd w:val="clear" w:color="auto" w:fill="auto"/>
          </w:tcPr>
          <w:p w:rsidR="0079592F" w:rsidRPr="00FB11FE" w:rsidRDefault="0079592F" w:rsidP="00E94753">
            <w:pPr>
              <w:spacing w:after="160" w:line="259" w:lineRule="auto"/>
              <w:contextualSpacing/>
              <w:rPr>
                <w:rFonts w:ascii="Times New Roman" w:hAnsi="Times New Roman" w:cs="Times New Roman"/>
                <w:color w:val="2C2D2E"/>
                <w:sz w:val="24"/>
                <w:szCs w:val="24"/>
                <w:shd w:val="clear" w:color="auto" w:fill="FFFFFF"/>
              </w:rPr>
            </w:pPr>
            <w:r w:rsidRPr="00FB11FE">
              <w:rPr>
                <w:rFonts w:ascii="Times New Roman" w:hAnsi="Times New Roman" w:cs="Times New Roman"/>
                <w:sz w:val="24"/>
                <w:szCs w:val="24"/>
              </w:rPr>
              <w:t xml:space="preserve">Курсы повышения квалификации </w:t>
            </w:r>
            <w:proofErr w:type="gramStart"/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КПК  ГАОУ</w:t>
            </w:r>
            <w:proofErr w:type="gramEnd"/>
            <w:r w:rsidRPr="00FB11FE">
              <w:rPr>
                <w:rFonts w:ascii="Times New Roman" w:hAnsi="Times New Roman" w:cs="Times New Roman"/>
                <w:sz w:val="24"/>
                <w:szCs w:val="24"/>
              </w:rPr>
              <w:t xml:space="preserve"> ДПО «ИРО РТ» </w:t>
            </w:r>
            <w:r w:rsidRPr="00FB11FE">
              <w:rPr>
                <w:rFonts w:ascii="Times New Roman" w:hAnsi="Times New Roman" w:cs="Times New Roman"/>
                <w:color w:val="2C2D2E"/>
                <w:sz w:val="24"/>
                <w:szCs w:val="24"/>
                <w:shd w:val="clear" w:color="auto" w:fill="FFFFFF"/>
              </w:rPr>
              <w:t>"Реализация требований обновленных ФГОС ООО в работе учителя истории".  12.04 по 22.04 2022</w:t>
            </w:r>
          </w:p>
          <w:p w:rsidR="0079592F" w:rsidRPr="00FB11FE" w:rsidRDefault="004001C0" w:rsidP="00E94753">
            <w:pPr>
              <w:spacing w:after="160" w:line="259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КПК дополнительная п</w:t>
            </w:r>
            <w:r w:rsidR="0079592F" w:rsidRPr="00FB11FE">
              <w:rPr>
                <w:rFonts w:ascii="Times New Roman" w:hAnsi="Times New Roman" w:cs="Times New Roman"/>
                <w:sz w:val="24"/>
                <w:szCs w:val="24"/>
              </w:rPr>
              <w:t>роф</w:t>
            </w:r>
            <w:r w:rsidR="00AB7327">
              <w:rPr>
                <w:rFonts w:ascii="Times New Roman" w:hAnsi="Times New Roman" w:cs="Times New Roman"/>
                <w:sz w:val="24"/>
                <w:szCs w:val="24"/>
              </w:rPr>
              <w:t>ессиональная</w:t>
            </w:r>
            <w:r w:rsidR="0079592F" w:rsidRPr="00FB11FE">
              <w:rPr>
                <w:rFonts w:ascii="Times New Roman" w:hAnsi="Times New Roman" w:cs="Times New Roman"/>
                <w:sz w:val="24"/>
                <w:szCs w:val="24"/>
              </w:rPr>
              <w:t xml:space="preserve"> программа «Школа современного учителя. Развитие читательской грамотности» (департамент подготовки,</w:t>
            </w:r>
            <w:r w:rsidR="00AB7327">
              <w:rPr>
                <w:rFonts w:ascii="Times New Roman" w:hAnsi="Times New Roman" w:cs="Times New Roman"/>
                <w:sz w:val="24"/>
                <w:szCs w:val="24"/>
              </w:rPr>
              <w:t xml:space="preserve"> профессионального</w:t>
            </w:r>
            <w:r w:rsidR="0079592F" w:rsidRPr="00FB11FE">
              <w:rPr>
                <w:rFonts w:ascii="Times New Roman" w:hAnsi="Times New Roman" w:cs="Times New Roman"/>
                <w:sz w:val="24"/>
                <w:szCs w:val="24"/>
              </w:rPr>
              <w:t xml:space="preserve"> развития и соц</w:t>
            </w:r>
            <w:r w:rsidR="00AB7327">
              <w:rPr>
                <w:rFonts w:ascii="Times New Roman" w:hAnsi="Times New Roman" w:cs="Times New Roman"/>
                <w:sz w:val="24"/>
                <w:szCs w:val="24"/>
              </w:rPr>
              <w:t>иального</w:t>
            </w:r>
            <w:r w:rsidR="0079592F" w:rsidRPr="00FB11FE">
              <w:rPr>
                <w:rFonts w:ascii="Times New Roman" w:hAnsi="Times New Roman" w:cs="Times New Roman"/>
                <w:sz w:val="24"/>
                <w:szCs w:val="24"/>
              </w:rPr>
              <w:t xml:space="preserve"> обеспечения пед</w:t>
            </w:r>
            <w:r w:rsidR="00AB7327">
              <w:rPr>
                <w:rFonts w:ascii="Times New Roman" w:hAnsi="Times New Roman" w:cs="Times New Roman"/>
                <w:sz w:val="24"/>
                <w:szCs w:val="24"/>
              </w:rPr>
              <w:t>агогических</w:t>
            </w:r>
            <w:r w:rsidR="0079592F" w:rsidRPr="00FB11FE">
              <w:rPr>
                <w:rFonts w:ascii="Times New Roman" w:hAnsi="Times New Roman" w:cs="Times New Roman"/>
                <w:sz w:val="24"/>
                <w:szCs w:val="24"/>
              </w:rPr>
              <w:t xml:space="preserve"> работников Министерства Просвещения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РФ от 03.02.2022 №08-211,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56  часов</w:t>
            </w:r>
            <w:proofErr w:type="gramEnd"/>
            <w:r w:rsidR="0079592F" w:rsidRPr="00FB11FE">
              <w:rPr>
                <w:rFonts w:ascii="Times New Roman" w:hAnsi="Times New Roman" w:cs="Times New Roman"/>
                <w:sz w:val="24"/>
                <w:szCs w:val="24"/>
              </w:rPr>
              <w:t>, с 1.03.2022 по 14.02 2022)</w:t>
            </w:r>
          </w:p>
          <w:p w:rsidR="0079592F" w:rsidRPr="00FB11FE" w:rsidRDefault="0079592F" w:rsidP="00E947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:rsidR="0079592F" w:rsidRPr="00FB11FE" w:rsidRDefault="0079592F" w:rsidP="00E947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11FE">
              <w:rPr>
                <w:rFonts w:ascii="Times New Roman" w:hAnsi="Times New Roman" w:cs="Times New Roman"/>
                <w:sz w:val="24"/>
                <w:szCs w:val="24"/>
              </w:rPr>
              <w:t>Высшая, 2019</w:t>
            </w:r>
          </w:p>
        </w:tc>
      </w:tr>
    </w:tbl>
    <w:p w:rsidR="0079592F" w:rsidRPr="00FB11FE" w:rsidRDefault="0079592F" w:rsidP="0079592F">
      <w:pPr>
        <w:rPr>
          <w:rFonts w:ascii="Times New Roman" w:hAnsi="Times New Roman" w:cs="Times New Roman"/>
          <w:sz w:val="24"/>
          <w:szCs w:val="24"/>
        </w:rPr>
      </w:pPr>
    </w:p>
    <w:p w:rsidR="00001061" w:rsidRPr="00E47C97" w:rsidRDefault="00001061" w:rsidP="00001061">
      <w:pPr>
        <w:jc w:val="center"/>
        <w:rPr>
          <w:rFonts w:ascii="Times New Roman" w:hAnsi="Times New Roman" w:cs="Times New Roman"/>
          <w:b/>
        </w:rPr>
      </w:pPr>
      <w:r w:rsidRPr="00E47C97">
        <w:rPr>
          <w:rFonts w:ascii="Times New Roman" w:hAnsi="Times New Roman" w:cs="Times New Roman"/>
          <w:b/>
        </w:rPr>
        <w:t>График прохождения аттестации учителями на 2019-2024 годы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24"/>
        <w:gridCol w:w="6221"/>
        <w:gridCol w:w="3547"/>
        <w:gridCol w:w="3295"/>
      </w:tblGrid>
      <w:tr w:rsidR="00E47C97" w:rsidRPr="00E47C97" w:rsidTr="004001C0">
        <w:tc>
          <w:tcPr>
            <w:tcW w:w="824" w:type="dxa"/>
          </w:tcPr>
          <w:p w:rsidR="00001061" w:rsidRPr="00E47C97" w:rsidRDefault="00001061" w:rsidP="00A401F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221" w:type="dxa"/>
          </w:tcPr>
          <w:p w:rsidR="00001061" w:rsidRPr="00E47C97" w:rsidRDefault="00001061" w:rsidP="00A401F9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ФИО педагога</w:t>
            </w:r>
          </w:p>
        </w:tc>
        <w:tc>
          <w:tcPr>
            <w:tcW w:w="3547" w:type="dxa"/>
          </w:tcPr>
          <w:p w:rsidR="00001061" w:rsidRPr="00E47C97" w:rsidRDefault="00001061" w:rsidP="00A401F9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 xml:space="preserve">Год аттестации </w:t>
            </w:r>
          </w:p>
          <w:p w:rsidR="00001061" w:rsidRPr="00E47C97" w:rsidRDefault="00001061" w:rsidP="00A401F9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присвоенная квалификация</w:t>
            </w:r>
          </w:p>
        </w:tc>
        <w:tc>
          <w:tcPr>
            <w:tcW w:w="3295" w:type="dxa"/>
          </w:tcPr>
          <w:p w:rsidR="00001061" w:rsidRPr="00E47C97" w:rsidRDefault="00001061" w:rsidP="00A401F9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Год предстоящей аттестации</w:t>
            </w:r>
          </w:p>
        </w:tc>
      </w:tr>
      <w:tr w:rsidR="00E47C97" w:rsidRPr="00E47C97" w:rsidTr="004001C0">
        <w:tc>
          <w:tcPr>
            <w:tcW w:w="824" w:type="dxa"/>
          </w:tcPr>
          <w:p w:rsidR="00001061" w:rsidRPr="00E47C97" w:rsidRDefault="00001061" w:rsidP="00A401F9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221" w:type="dxa"/>
          </w:tcPr>
          <w:p w:rsidR="00001061" w:rsidRPr="00E47C97" w:rsidRDefault="00001061" w:rsidP="00A401F9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Кириллова Любовь Александровна</w:t>
            </w:r>
          </w:p>
        </w:tc>
        <w:tc>
          <w:tcPr>
            <w:tcW w:w="3547" w:type="dxa"/>
          </w:tcPr>
          <w:p w:rsidR="00001061" w:rsidRPr="00E47C97" w:rsidRDefault="00001061" w:rsidP="00A401F9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201</w:t>
            </w:r>
            <w:r w:rsidRPr="00E47C97">
              <w:rPr>
                <w:rFonts w:ascii="Times New Roman" w:hAnsi="Times New Roman" w:cs="Times New Roman"/>
                <w:lang w:val="en-US"/>
              </w:rPr>
              <w:t>9</w:t>
            </w:r>
            <w:r w:rsidRPr="00E47C97">
              <w:rPr>
                <w:rFonts w:ascii="Times New Roman" w:hAnsi="Times New Roman" w:cs="Times New Roman"/>
              </w:rPr>
              <w:t>, высшая</w:t>
            </w:r>
          </w:p>
        </w:tc>
        <w:tc>
          <w:tcPr>
            <w:tcW w:w="3295" w:type="dxa"/>
          </w:tcPr>
          <w:p w:rsidR="00001061" w:rsidRPr="00E47C97" w:rsidRDefault="00001061" w:rsidP="00A401F9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202</w:t>
            </w:r>
            <w:r w:rsidRPr="00E47C97">
              <w:rPr>
                <w:rFonts w:ascii="Times New Roman" w:hAnsi="Times New Roman" w:cs="Times New Roman"/>
                <w:lang w:val="en-US"/>
              </w:rPr>
              <w:t>4</w:t>
            </w:r>
            <w:r w:rsidRPr="00E47C97">
              <w:rPr>
                <w:rFonts w:ascii="Times New Roman" w:hAnsi="Times New Roman" w:cs="Times New Roman"/>
              </w:rPr>
              <w:t>, октябрь</w:t>
            </w:r>
          </w:p>
        </w:tc>
      </w:tr>
      <w:tr w:rsidR="00E47C97" w:rsidRPr="00E47C97" w:rsidTr="004001C0">
        <w:tc>
          <w:tcPr>
            <w:tcW w:w="824" w:type="dxa"/>
          </w:tcPr>
          <w:p w:rsidR="00001061" w:rsidRPr="00E47C97" w:rsidRDefault="00001061" w:rsidP="00A401F9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221" w:type="dxa"/>
          </w:tcPr>
          <w:p w:rsidR="00001061" w:rsidRPr="00E47C97" w:rsidRDefault="00001061" w:rsidP="00A401F9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E47C97">
              <w:rPr>
                <w:rFonts w:ascii="Times New Roman" w:hAnsi="Times New Roman" w:cs="Times New Roman"/>
              </w:rPr>
              <w:t>Гиматдинова</w:t>
            </w:r>
            <w:proofErr w:type="spellEnd"/>
            <w:r w:rsidRPr="00E47C97">
              <w:rPr>
                <w:rFonts w:ascii="Times New Roman" w:hAnsi="Times New Roman" w:cs="Times New Roman"/>
              </w:rPr>
              <w:t xml:space="preserve"> Рима </w:t>
            </w:r>
            <w:proofErr w:type="spellStart"/>
            <w:r w:rsidRPr="00E47C97">
              <w:rPr>
                <w:rFonts w:ascii="Times New Roman" w:hAnsi="Times New Roman" w:cs="Times New Roman"/>
              </w:rPr>
              <w:t>Фатыховна</w:t>
            </w:r>
            <w:proofErr w:type="spellEnd"/>
          </w:p>
        </w:tc>
        <w:tc>
          <w:tcPr>
            <w:tcW w:w="3547" w:type="dxa"/>
          </w:tcPr>
          <w:p w:rsidR="00001061" w:rsidRPr="00E47C97" w:rsidRDefault="00001061" w:rsidP="00A401F9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2017, высшая</w:t>
            </w:r>
          </w:p>
        </w:tc>
        <w:tc>
          <w:tcPr>
            <w:tcW w:w="3295" w:type="dxa"/>
          </w:tcPr>
          <w:p w:rsidR="00001061" w:rsidRPr="00E47C97" w:rsidRDefault="00001061" w:rsidP="00A401F9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2022, октябрь</w:t>
            </w:r>
          </w:p>
        </w:tc>
      </w:tr>
      <w:tr w:rsidR="00001061" w:rsidRPr="00E47C97" w:rsidTr="004001C0">
        <w:tc>
          <w:tcPr>
            <w:tcW w:w="824" w:type="dxa"/>
          </w:tcPr>
          <w:p w:rsidR="00001061" w:rsidRPr="00E47C97" w:rsidRDefault="00001061" w:rsidP="00A401F9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221" w:type="dxa"/>
          </w:tcPr>
          <w:p w:rsidR="00001061" w:rsidRPr="00E47C97" w:rsidRDefault="00001061" w:rsidP="00A401F9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E47C97">
              <w:rPr>
                <w:rFonts w:ascii="Times New Roman" w:hAnsi="Times New Roman" w:cs="Times New Roman"/>
              </w:rPr>
              <w:t>Гарифуллина</w:t>
            </w:r>
            <w:proofErr w:type="spellEnd"/>
            <w:r w:rsidRPr="00E47C97">
              <w:rPr>
                <w:rFonts w:ascii="Times New Roman" w:hAnsi="Times New Roman" w:cs="Times New Roman"/>
              </w:rPr>
              <w:t xml:space="preserve"> Эльмира </w:t>
            </w:r>
            <w:proofErr w:type="spellStart"/>
            <w:r w:rsidRPr="00E47C97">
              <w:rPr>
                <w:rFonts w:ascii="Times New Roman" w:hAnsi="Times New Roman" w:cs="Times New Roman"/>
              </w:rPr>
              <w:t>Исхаковна</w:t>
            </w:r>
            <w:proofErr w:type="spellEnd"/>
          </w:p>
        </w:tc>
        <w:tc>
          <w:tcPr>
            <w:tcW w:w="3547" w:type="dxa"/>
          </w:tcPr>
          <w:p w:rsidR="00001061" w:rsidRPr="00E47C97" w:rsidRDefault="00001061" w:rsidP="00A401F9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2018, высшая</w:t>
            </w:r>
          </w:p>
        </w:tc>
        <w:tc>
          <w:tcPr>
            <w:tcW w:w="3295" w:type="dxa"/>
          </w:tcPr>
          <w:p w:rsidR="00001061" w:rsidRPr="00E47C97" w:rsidRDefault="00001061" w:rsidP="00A401F9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2023, октябрь</w:t>
            </w:r>
          </w:p>
        </w:tc>
      </w:tr>
    </w:tbl>
    <w:p w:rsidR="00001061" w:rsidRPr="00E47C97" w:rsidRDefault="00001061" w:rsidP="00001061">
      <w:pPr>
        <w:jc w:val="center"/>
        <w:rPr>
          <w:rFonts w:ascii="Times New Roman" w:hAnsi="Times New Roman" w:cs="Times New Roman"/>
          <w:b/>
        </w:rPr>
      </w:pPr>
    </w:p>
    <w:p w:rsidR="00001061" w:rsidRPr="00E47C97" w:rsidRDefault="00001061" w:rsidP="00001061">
      <w:pPr>
        <w:jc w:val="center"/>
        <w:rPr>
          <w:rFonts w:ascii="Times New Roman" w:hAnsi="Times New Roman" w:cs="Times New Roman"/>
          <w:b/>
        </w:rPr>
      </w:pPr>
      <w:r w:rsidRPr="00E47C97">
        <w:rPr>
          <w:rFonts w:ascii="Times New Roman" w:hAnsi="Times New Roman" w:cs="Times New Roman"/>
          <w:b/>
        </w:rPr>
        <w:t>Методическая тема и тема самообразования учителей – историков МБОУ «</w:t>
      </w:r>
      <w:proofErr w:type="spellStart"/>
      <w:r w:rsidRPr="00E47C97">
        <w:rPr>
          <w:rFonts w:ascii="Times New Roman" w:hAnsi="Times New Roman" w:cs="Times New Roman"/>
          <w:b/>
        </w:rPr>
        <w:t>Шугуровская</w:t>
      </w:r>
      <w:proofErr w:type="spellEnd"/>
      <w:r w:rsidRPr="00E47C97">
        <w:rPr>
          <w:rFonts w:ascii="Times New Roman" w:hAnsi="Times New Roman" w:cs="Times New Roman"/>
          <w:b/>
        </w:rPr>
        <w:t xml:space="preserve"> СОШ им. В. П. Чкалова» МО «</w:t>
      </w:r>
      <w:proofErr w:type="gramStart"/>
      <w:r w:rsidRPr="00E47C97">
        <w:rPr>
          <w:rFonts w:ascii="Times New Roman" w:hAnsi="Times New Roman" w:cs="Times New Roman"/>
          <w:b/>
        </w:rPr>
        <w:t>ЛМР»РТ</w:t>
      </w:r>
      <w:proofErr w:type="gramEnd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24"/>
        <w:gridCol w:w="2376"/>
        <w:gridCol w:w="6019"/>
        <w:gridCol w:w="4810"/>
      </w:tblGrid>
      <w:tr w:rsidR="00E47C97" w:rsidRPr="00E47C97" w:rsidTr="004001C0">
        <w:tc>
          <w:tcPr>
            <w:tcW w:w="824" w:type="dxa"/>
          </w:tcPr>
          <w:p w:rsidR="00001061" w:rsidRPr="00E47C97" w:rsidRDefault="00001061" w:rsidP="00A401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376" w:type="dxa"/>
          </w:tcPr>
          <w:p w:rsidR="00001061" w:rsidRPr="00E47C97" w:rsidRDefault="00001061" w:rsidP="00A401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Ф.И.О.</w:t>
            </w:r>
          </w:p>
        </w:tc>
        <w:tc>
          <w:tcPr>
            <w:tcW w:w="6019" w:type="dxa"/>
          </w:tcPr>
          <w:p w:rsidR="00001061" w:rsidRPr="00E47C97" w:rsidRDefault="00001061" w:rsidP="00A401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Методическая тема</w:t>
            </w:r>
          </w:p>
        </w:tc>
        <w:tc>
          <w:tcPr>
            <w:tcW w:w="4810" w:type="dxa"/>
          </w:tcPr>
          <w:p w:rsidR="00001061" w:rsidRPr="00E47C97" w:rsidRDefault="00001061" w:rsidP="00A401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Тема самообразования</w:t>
            </w:r>
          </w:p>
        </w:tc>
      </w:tr>
      <w:tr w:rsidR="00E47C97" w:rsidRPr="00E47C97" w:rsidTr="004001C0">
        <w:trPr>
          <w:trHeight w:val="1373"/>
        </w:trPr>
        <w:tc>
          <w:tcPr>
            <w:tcW w:w="824" w:type="dxa"/>
          </w:tcPr>
          <w:p w:rsidR="00001061" w:rsidRPr="00E47C97" w:rsidRDefault="00001061" w:rsidP="00A401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76" w:type="dxa"/>
          </w:tcPr>
          <w:p w:rsidR="00001061" w:rsidRPr="00E47C97" w:rsidRDefault="00001061" w:rsidP="00A401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Гарифуллина</w:t>
            </w:r>
            <w:proofErr w:type="spellEnd"/>
            <w:r w:rsidRPr="00E47C97">
              <w:rPr>
                <w:rFonts w:ascii="Times New Roman" w:hAnsi="Times New Roman" w:cs="Times New Roman"/>
                <w:sz w:val="24"/>
                <w:szCs w:val="24"/>
              </w:rPr>
              <w:t xml:space="preserve"> Эльмира </w:t>
            </w:r>
            <w:proofErr w:type="spellStart"/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Исхаковна</w:t>
            </w:r>
            <w:proofErr w:type="spellEnd"/>
          </w:p>
        </w:tc>
        <w:tc>
          <w:tcPr>
            <w:tcW w:w="6019" w:type="dxa"/>
          </w:tcPr>
          <w:p w:rsidR="00001061" w:rsidRPr="00E47C97" w:rsidRDefault="00001061" w:rsidP="00A401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Повышение эффективности образовательного процесса через сочетание современных педагогических технологий</w:t>
            </w:r>
          </w:p>
        </w:tc>
        <w:tc>
          <w:tcPr>
            <w:tcW w:w="4810" w:type="dxa"/>
          </w:tcPr>
          <w:p w:rsidR="00001061" w:rsidRPr="00E47C97" w:rsidRDefault="00001061" w:rsidP="00A401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Развитие познавательного интереса обучающихся на уроках истории и обществознания через проектную деятельность</w:t>
            </w:r>
          </w:p>
        </w:tc>
      </w:tr>
      <w:tr w:rsidR="00E47C97" w:rsidRPr="00E47C97" w:rsidTr="004001C0">
        <w:tc>
          <w:tcPr>
            <w:tcW w:w="824" w:type="dxa"/>
          </w:tcPr>
          <w:p w:rsidR="00001061" w:rsidRPr="00E47C97" w:rsidRDefault="00001061" w:rsidP="00A401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76" w:type="dxa"/>
          </w:tcPr>
          <w:p w:rsidR="00001061" w:rsidRPr="00E47C97" w:rsidRDefault="00001061" w:rsidP="00A401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Гиматдинова</w:t>
            </w:r>
            <w:proofErr w:type="spellEnd"/>
            <w:r w:rsidRPr="00E47C97">
              <w:rPr>
                <w:rFonts w:ascii="Times New Roman" w:hAnsi="Times New Roman" w:cs="Times New Roman"/>
                <w:sz w:val="24"/>
                <w:szCs w:val="24"/>
              </w:rPr>
              <w:t xml:space="preserve"> Рима </w:t>
            </w:r>
            <w:proofErr w:type="spellStart"/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Фатыховна</w:t>
            </w:r>
            <w:proofErr w:type="spellEnd"/>
          </w:p>
        </w:tc>
        <w:tc>
          <w:tcPr>
            <w:tcW w:w="6019" w:type="dxa"/>
          </w:tcPr>
          <w:p w:rsidR="00001061" w:rsidRPr="00E47C97" w:rsidRDefault="00001061" w:rsidP="00A401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Внедрение современных образовательных технологий как условие совершенствования качества образования</w:t>
            </w:r>
          </w:p>
        </w:tc>
        <w:tc>
          <w:tcPr>
            <w:tcW w:w="4810" w:type="dxa"/>
          </w:tcPr>
          <w:p w:rsidR="00001061" w:rsidRPr="00E47C97" w:rsidRDefault="00001061" w:rsidP="00A401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Повышение качества образования путем совершенствования методики преподавания истории и обществознания</w:t>
            </w:r>
          </w:p>
        </w:tc>
      </w:tr>
      <w:tr w:rsidR="00001061" w:rsidRPr="00E47C97" w:rsidTr="004001C0">
        <w:trPr>
          <w:trHeight w:val="1230"/>
        </w:trPr>
        <w:tc>
          <w:tcPr>
            <w:tcW w:w="824" w:type="dxa"/>
          </w:tcPr>
          <w:p w:rsidR="00001061" w:rsidRPr="00E47C97" w:rsidRDefault="00001061" w:rsidP="00A401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2376" w:type="dxa"/>
          </w:tcPr>
          <w:p w:rsidR="00001061" w:rsidRPr="00E47C97" w:rsidRDefault="00001061" w:rsidP="00A401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Кириллова Любовь Александровна</w:t>
            </w:r>
          </w:p>
        </w:tc>
        <w:tc>
          <w:tcPr>
            <w:tcW w:w="6019" w:type="dxa"/>
          </w:tcPr>
          <w:p w:rsidR="00001061" w:rsidRPr="00E47C97" w:rsidRDefault="00001061" w:rsidP="00A401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Использование современных образовательных технологий как условие повышения уровня образования на уроках истории и обществознания</w:t>
            </w:r>
          </w:p>
        </w:tc>
        <w:tc>
          <w:tcPr>
            <w:tcW w:w="4810" w:type="dxa"/>
          </w:tcPr>
          <w:p w:rsidR="00001061" w:rsidRPr="00E47C97" w:rsidRDefault="00001061" w:rsidP="00A401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Совершенствование методики преподавания для достижения качества образования.</w:t>
            </w:r>
          </w:p>
        </w:tc>
      </w:tr>
    </w:tbl>
    <w:p w:rsidR="00001061" w:rsidRPr="00E47C97" w:rsidRDefault="00001061" w:rsidP="006C0BA2">
      <w:pPr>
        <w:jc w:val="center"/>
        <w:rPr>
          <w:rFonts w:ascii="Times New Roman" w:hAnsi="Times New Roman" w:cs="Times New Roman"/>
          <w:b/>
        </w:rPr>
      </w:pPr>
    </w:p>
    <w:p w:rsidR="006C0BA2" w:rsidRPr="00E47C97" w:rsidRDefault="00143E67" w:rsidP="006C0BA2">
      <w:pPr>
        <w:jc w:val="center"/>
        <w:rPr>
          <w:rFonts w:ascii="Times New Roman" w:hAnsi="Times New Roman" w:cs="Times New Roman"/>
          <w:b/>
        </w:rPr>
      </w:pPr>
      <w:r w:rsidRPr="00E47C97">
        <w:rPr>
          <w:rFonts w:ascii="Times New Roman" w:hAnsi="Times New Roman" w:cs="Times New Roman"/>
          <w:b/>
        </w:rPr>
        <w:t>П</w:t>
      </w:r>
      <w:r w:rsidR="006C0BA2" w:rsidRPr="00E47C97">
        <w:rPr>
          <w:rFonts w:ascii="Times New Roman" w:hAnsi="Times New Roman" w:cs="Times New Roman"/>
          <w:b/>
        </w:rPr>
        <w:t>лан работы ШМО учителей истории и обществознания</w:t>
      </w:r>
    </w:p>
    <w:tbl>
      <w:tblPr>
        <w:tblStyle w:val="a3"/>
        <w:tblW w:w="14029" w:type="dxa"/>
        <w:tblLook w:val="04A0" w:firstRow="1" w:lastRow="0" w:firstColumn="1" w:lastColumn="0" w:noHBand="0" w:noVBand="1"/>
      </w:tblPr>
      <w:tblGrid>
        <w:gridCol w:w="1296"/>
        <w:gridCol w:w="12733"/>
      </w:tblGrid>
      <w:tr w:rsidR="00E47C97" w:rsidRPr="00E47C97" w:rsidTr="00052929">
        <w:tc>
          <w:tcPr>
            <w:tcW w:w="988" w:type="dxa"/>
          </w:tcPr>
          <w:p w:rsidR="006A6E0B" w:rsidRPr="00E47C97" w:rsidRDefault="006A6E0B" w:rsidP="001A41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Месяц</w:t>
            </w:r>
          </w:p>
        </w:tc>
        <w:tc>
          <w:tcPr>
            <w:tcW w:w="13041" w:type="dxa"/>
          </w:tcPr>
          <w:p w:rsidR="006A6E0B" w:rsidRPr="00E47C97" w:rsidRDefault="006A6E0B" w:rsidP="001A41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Тема</w:t>
            </w:r>
          </w:p>
        </w:tc>
      </w:tr>
      <w:tr w:rsidR="00E47C97" w:rsidRPr="00E47C97" w:rsidTr="00052929">
        <w:tc>
          <w:tcPr>
            <w:tcW w:w="988" w:type="dxa"/>
          </w:tcPr>
          <w:p w:rsidR="006A6E0B" w:rsidRPr="00E47C97" w:rsidRDefault="00BA5AD6" w:rsidP="001A41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29.08.2022</w:t>
            </w:r>
            <w:r w:rsidR="006A6E0B" w:rsidRPr="00E47C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3041" w:type="dxa"/>
          </w:tcPr>
          <w:p w:rsidR="001E44C1" w:rsidRDefault="001E44C1" w:rsidP="001A41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6A6E0B" w:rsidRPr="00E47C97">
              <w:rPr>
                <w:rFonts w:ascii="Times New Roman" w:hAnsi="Times New Roman" w:cs="Times New Roman"/>
                <w:sz w:val="24"/>
                <w:szCs w:val="24"/>
              </w:rPr>
              <w:t>аседание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№1</w:t>
            </w:r>
            <w:r w:rsidR="006A6E0B" w:rsidRPr="00E47C97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</w:t>
            </w:r>
          </w:p>
          <w:p w:rsidR="006A6E0B" w:rsidRDefault="006A6E0B" w:rsidP="001A41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 xml:space="preserve"> Тема: «Планирование и организация методической работы учителей истории»</w:t>
            </w:r>
          </w:p>
          <w:p w:rsidR="00FE060B" w:rsidRDefault="00FE060B" w:rsidP="00FE060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 w:rsidRPr="00FE060B">
              <w:rPr>
                <w:rFonts w:ascii="Times New Roman" w:eastAsia="Times New Roman" w:hAnsi="Times New Roman" w:cs="Times New Roman"/>
                <w:bCs/>
                <w:sz w:val="24"/>
                <w:szCs w:val="24"/>
                <w:u w:val="single"/>
                <w:lang w:eastAsia="ru-RU"/>
              </w:rPr>
              <w:t>Форма проведения: методический инструктаж</w:t>
            </w:r>
          </w:p>
          <w:p w:rsidR="006A6E0B" w:rsidRPr="00E47C97" w:rsidRDefault="006A6E0B" w:rsidP="006A6E0B">
            <w:pPr>
              <w:pStyle w:val="a6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Анализ работы м</w:t>
            </w:r>
            <w:r w:rsidR="008F372B">
              <w:rPr>
                <w:rFonts w:ascii="Times New Roman" w:hAnsi="Times New Roman" w:cs="Times New Roman"/>
                <w:sz w:val="24"/>
                <w:szCs w:val="24"/>
              </w:rPr>
              <w:t>етодического объединения за 2021</w:t>
            </w:r>
            <w:r w:rsidR="00744FC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Start"/>
            <w:r w:rsidR="00744FCB"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 xml:space="preserve">  учебный</w:t>
            </w:r>
            <w:proofErr w:type="gramEnd"/>
            <w:r w:rsidRPr="00E47C97">
              <w:rPr>
                <w:rFonts w:ascii="Times New Roman" w:hAnsi="Times New Roman" w:cs="Times New Roman"/>
                <w:sz w:val="24"/>
                <w:szCs w:val="24"/>
              </w:rPr>
              <w:t xml:space="preserve"> год.</w:t>
            </w:r>
          </w:p>
          <w:p w:rsidR="006A6E0B" w:rsidRPr="00E47C97" w:rsidRDefault="006A6E0B" w:rsidP="006A6E0B">
            <w:pPr>
              <w:pStyle w:val="a6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Обсуждение и утв</w:t>
            </w:r>
            <w:r w:rsidR="00744FCB">
              <w:rPr>
                <w:rFonts w:ascii="Times New Roman" w:hAnsi="Times New Roman" w:cs="Times New Roman"/>
                <w:sz w:val="24"/>
                <w:szCs w:val="24"/>
              </w:rPr>
              <w:t>ерждение плана работы МО на 2022-2023</w:t>
            </w: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 xml:space="preserve"> учебный год.</w:t>
            </w:r>
          </w:p>
          <w:p w:rsidR="006A6E0B" w:rsidRPr="00E47C97" w:rsidRDefault="006A6E0B" w:rsidP="006A6E0B">
            <w:pPr>
              <w:pStyle w:val="a6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Методические рекомендации по составление рабочей программы и программы внеурочной деятельности.</w:t>
            </w:r>
          </w:p>
          <w:p w:rsidR="006A6E0B" w:rsidRPr="00E47C97" w:rsidRDefault="006A6E0B" w:rsidP="006A6E0B">
            <w:pPr>
              <w:pStyle w:val="a6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 xml:space="preserve">Анализ результатов </w:t>
            </w:r>
            <w:r w:rsidR="008F372B">
              <w:rPr>
                <w:rFonts w:ascii="Times New Roman" w:hAnsi="Times New Roman" w:cs="Times New Roman"/>
                <w:sz w:val="24"/>
                <w:szCs w:val="24"/>
              </w:rPr>
              <w:t xml:space="preserve">государственной </w:t>
            </w: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итоговой аттестации по истории и обществознанию.</w:t>
            </w:r>
          </w:p>
          <w:p w:rsidR="008F372B" w:rsidRPr="00BA5AD6" w:rsidRDefault="008F372B" w:rsidP="008F372B">
            <w:pPr>
              <w:pStyle w:val="a6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A5AD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Внедрение в педагогическую практику обновленных ФГОС НОО, ООО содержания образования. Рассмотрение рабочих программ учителей – предметников, программ учебных предметов, элективных курсов.</w:t>
            </w:r>
          </w:p>
          <w:p w:rsidR="006A6E0B" w:rsidRPr="00E47C97" w:rsidRDefault="008F372B" w:rsidP="006A6E0B">
            <w:pPr>
              <w:pStyle w:val="a6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Рассмотрение рабочих программ на 2022-2023</w:t>
            </w:r>
            <w:r w:rsidR="006A6E0B" w:rsidRPr="00E47C97">
              <w:rPr>
                <w:rFonts w:ascii="Times New Roman" w:hAnsi="Times New Roman" w:cs="Times New Roman"/>
                <w:sz w:val="24"/>
                <w:szCs w:val="24"/>
              </w:rPr>
              <w:t xml:space="preserve"> учебный год.</w:t>
            </w:r>
          </w:p>
          <w:p w:rsidR="006A6E0B" w:rsidRPr="00E47C97" w:rsidRDefault="006A6E0B" w:rsidP="008F372B">
            <w:pPr>
              <w:pStyle w:val="a6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О проведении школьного этапа всероссийской олимпиады.</w:t>
            </w:r>
            <w:r w:rsidR="00BA5AD6">
              <w:t xml:space="preserve"> </w:t>
            </w:r>
          </w:p>
        </w:tc>
      </w:tr>
      <w:tr w:rsidR="00E47C97" w:rsidRPr="00E47C97" w:rsidTr="00052929">
        <w:tc>
          <w:tcPr>
            <w:tcW w:w="988" w:type="dxa"/>
          </w:tcPr>
          <w:p w:rsidR="006A6E0B" w:rsidRPr="00E47C97" w:rsidRDefault="004524CC" w:rsidP="001A41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03.11.2022</w:t>
            </w:r>
          </w:p>
        </w:tc>
        <w:tc>
          <w:tcPr>
            <w:tcW w:w="13041" w:type="dxa"/>
          </w:tcPr>
          <w:p w:rsidR="001E44C1" w:rsidRDefault="001E44C1" w:rsidP="004524C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Заседание №2</w:t>
            </w:r>
          </w:p>
          <w:p w:rsidR="004524CC" w:rsidRPr="00746E63" w:rsidRDefault="004524CC" w:rsidP="004524CC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6E63">
              <w:rPr>
                <w:rFonts w:ascii="Times New Roman" w:hAnsi="Times New Roman" w:cs="Times New Roman"/>
                <w:sz w:val="24"/>
                <w:szCs w:val="24"/>
              </w:rPr>
              <w:t>Тема: Индикатор качества образования - функционально грамотный ученик.</w:t>
            </w:r>
            <w:r w:rsidRPr="00746E63">
              <w:rPr>
                <w:rFonts w:ascii="Times New Roman" w:hAnsi="Times New Roman" w:cs="Times New Roman"/>
                <w:color w:val="222222"/>
                <w:spacing w:val="5"/>
                <w:sz w:val="24"/>
                <w:szCs w:val="24"/>
                <w:shd w:val="clear" w:color="auto" w:fill="FFFFFF"/>
              </w:rPr>
              <w:t xml:space="preserve"> </w:t>
            </w:r>
          </w:p>
          <w:p w:rsidR="004524CC" w:rsidRPr="00746E63" w:rsidRDefault="004524CC" w:rsidP="004524C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46E6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Форма проведения: методический диалог </w:t>
            </w:r>
          </w:p>
          <w:p w:rsidR="004524CC" w:rsidRPr="00746E63" w:rsidRDefault="00C37E7B" w:rsidP="004524C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4524CC" w:rsidRPr="00746E63">
              <w:rPr>
                <w:rFonts w:ascii="Times New Roman" w:hAnsi="Times New Roman" w:cs="Times New Roman"/>
                <w:sz w:val="24"/>
                <w:szCs w:val="24"/>
              </w:rPr>
              <w:t xml:space="preserve"> Результативность школьного этапа Всероссийских предметных олимпиад. Подготовка к муниципальному этапу Всероссийских предметных олимпиад.</w:t>
            </w:r>
          </w:p>
          <w:p w:rsidR="004524CC" w:rsidRPr="00746E63" w:rsidRDefault="004524CC" w:rsidP="004524C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46E6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C37E7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746E63">
              <w:rPr>
                <w:rFonts w:ascii="Times New Roman" w:hAnsi="Times New Roman" w:cs="Times New Roman"/>
                <w:sz w:val="24"/>
                <w:szCs w:val="24"/>
              </w:rPr>
              <w:t xml:space="preserve"> Самообразование педагога -</w:t>
            </w:r>
            <w:r w:rsidRPr="00746E6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746E63">
              <w:rPr>
                <w:rFonts w:ascii="Times New Roman" w:hAnsi="Times New Roman" w:cs="Times New Roman"/>
                <w:sz w:val="24"/>
                <w:szCs w:val="24"/>
              </w:rPr>
              <w:t>процесс обогащения личностных качеств </w:t>
            </w:r>
            <w:r w:rsidRPr="00746E6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педагога. </w:t>
            </w:r>
            <w:r w:rsidRPr="00746E63">
              <w:rPr>
                <w:rFonts w:ascii="Times New Roman" w:hAnsi="Times New Roman" w:cs="Times New Roman"/>
                <w:sz w:val="24"/>
                <w:szCs w:val="24"/>
              </w:rPr>
              <w:t xml:space="preserve"> Методическое сопровождение </w:t>
            </w:r>
            <w:proofErr w:type="spellStart"/>
            <w:r w:rsidRPr="00746E63">
              <w:rPr>
                <w:rFonts w:ascii="Times New Roman" w:hAnsi="Times New Roman" w:cs="Times New Roman"/>
                <w:sz w:val="24"/>
                <w:szCs w:val="24"/>
              </w:rPr>
              <w:t>аттестующихся</w:t>
            </w:r>
            <w:proofErr w:type="spellEnd"/>
            <w:r w:rsidRPr="00746E63">
              <w:rPr>
                <w:rFonts w:ascii="Times New Roman" w:hAnsi="Times New Roman" w:cs="Times New Roman"/>
                <w:sz w:val="24"/>
                <w:szCs w:val="24"/>
              </w:rPr>
              <w:t xml:space="preserve"> учителей.</w:t>
            </w:r>
          </w:p>
          <w:p w:rsidR="004524CC" w:rsidRPr="00746E63" w:rsidRDefault="00C37E7B" w:rsidP="004524CC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4524CC" w:rsidRPr="00746E63">
              <w:rPr>
                <w:rFonts w:ascii="Times New Roman" w:hAnsi="Times New Roman" w:cs="Times New Roman"/>
                <w:sz w:val="24"/>
                <w:szCs w:val="24"/>
              </w:rPr>
              <w:t xml:space="preserve"> Индикатор качества образования - функционально грамотный ученик. Функциональная грамотность — </w:t>
            </w:r>
            <w:proofErr w:type="spellStart"/>
            <w:r w:rsidR="004524CC" w:rsidRPr="00746E63">
              <w:rPr>
                <w:rFonts w:ascii="Times New Roman" w:hAnsi="Times New Roman" w:cs="Times New Roman"/>
                <w:sz w:val="24"/>
                <w:szCs w:val="24"/>
              </w:rPr>
              <w:t>межпредметный</w:t>
            </w:r>
            <w:proofErr w:type="spellEnd"/>
            <w:r w:rsidR="004524CC" w:rsidRPr="00746E63">
              <w:rPr>
                <w:rFonts w:ascii="Times New Roman" w:hAnsi="Times New Roman" w:cs="Times New Roman"/>
                <w:sz w:val="24"/>
                <w:szCs w:val="24"/>
              </w:rPr>
              <w:t xml:space="preserve"> навык. </w:t>
            </w:r>
          </w:p>
          <w:p w:rsidR="004524CC" w:rsidRPr="00746E63" w:rsidRDefault="00C37E7B" w:rsidP="004524C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="004524CC" w:rsidRPr="00746E63">
              <w:rPr>
                <w:rFonts w:ascii="Times New Roman" w:hAnsi="Times New Roman" w:cs="Times New Roman"/>
                <w:sz w:val="24"/>
                <w:szCs w:val="24"/>
              </w:rPr>
              <w:t xml:space="preserve"> Образовательные технологии, направленные на развитие функциональной грамотности школьников.</w:t>
            </w:r>
          </w:p>
          <w:p w:rsidR="006A6E0B" w:rsidRPr="00E47C97" w:rsidRDefault="006A6E0B" w:rsidP="00C37E7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47C97" w:rsidRPr="00E47C97" w:rsidTr="00052929">
        <w:tc>
          <w:tcPr>
            <w:tcW w:w="988" w:type="dxa"/>
          </w:tcPr>
          <w:p w:rsidR="006A6E0B" w:rsidRPr="00E47C97" w:rsidRDefault="009968BD" w:rsidP="001A41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10.01.2023</w:t>
            </w:r>
          </w:p>
        </w:tc>
        <w:tc>
          <w:tcPr>
            <w:tcW w:w="13041" w:type="dxa"/>
          </w:tcPr>
          <w:p w:rsidR="006A6E0B" w:rsidRPr="00E47C97" w:rsidRDefault="001E44C1" w:rsidP="001A41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Заседание №3</w:t>
            </w:r>
          </w:p>
          <w:p w:rsidR="009968BD" w:rsidRPr="00746E63" w:rsidRDefault="009968BD" w:rsidP="009968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46E63">
              <w:rPr>
                <w:rFonts w:ascii="Times New Roman" w:hAnsi="Times New Roman" w:cs="Times New Roman"/>
                <w:sz w:val="24"/>
                <w:szCs w:val="24"/>
              </w:rPr>
              <w:t xml:space="preserve">Тема: </w:t>
            </w:r>
            <w:proofErr w:type="spellStart"/>
            <w:r w:rsidRPr="00746E63">
              <w:rPr>
                <w:rFonts w:ascii="Times New Roman" w:hAnsi="Times New Roman" w:cs="Times New Roman"/>
                <w:bCs/>
                <w:sz w:val="24"/>
                <w:szCs w:val="24"/>
              </w:rPr>
              <w:t>Деятельностный</w:t>
            </w:r>
            <w:proofErr w:type="spellEnd"/>
            <w:r w:rsidRPr="00746E6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746E63">
              <w:rPr>
                <w:rFonts w:ascii="Times New Roman" w:hAnsi="Times New Roman" w:cs="Times New Roman"/>
                <w:bCs/>
                <w:sz w:val="24"/>
                <w:szCs w:val="24"/>
              </w:rPr>
              <w:t>подход</w:t>
            </w:r>
            <w:r w:rsidRPr="00746E63">
              <w:rPr>
                <w:rFonts w:ascii="Times New Roman" w:hAnsi="Times New Roman" w:cs="Times New Roman"/>
                <w:sz w:val="24"/>
                <w:szCs w:val="24"/>
              </w:rPr>
              <w:t> – как средство самоопределения ребенка в учебном процессе</w:t>
            </w:r>
            <w:r w:rsidRPr="00746E6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формирования функциональной грамотности учащихся.</w:t>
            </w:r>
            <w:r w:rsidRPr="00746E6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</w:p>
          <w:p w:rsidR="009968BD" w:rsidRPr="00746E63" w:rsidRDefault="009968BD" w:rsidP="009968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46E6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Форма проведения: творческая лаборатория</w:t>
            </w:r>
          </w:p>
          <w:p w:rsidR="009968BD" w:rsidRPr="00746E63" w:rsidRDefault="009968BD" w:rsidP="009968BD">
            <w:pPr>
              <w:pStyle w:val="a6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46E63">
              <w:rPr>
                <w:rFonts w:ascii="Times New Roman" w:hAnsi="Times New Roman" w:cs="Times New Roman"/>
                <w:sz w:val="24"/>
                <w:szCs w:val="24"/>
              </w:rPr>
              <w:t>Результативность методической работы ШМО за первое полугодие 2022/2023 учебного года. </w:t>
            </w:r>
          </w:p>
          <w:p w:rsidR="009968BD" w:rsidRPr="00746E63" w:rsidRDefault="009968BD" w:rsidP="009968BD">
            <w:pPr>
              <w:pStyle w:val="a6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46E63">
              <w:rPr>
                <w:rFonts w:ascii="Times New Roman" w:hAnsi="Times New Roman" w:cs="Times New Roman"/>
                <w:sz w:val="24"/>
                <w:szCs w:val="24"/>
              </w:rPr>
              <w:t>Системно-</w:t>
            </w:r>
            <w:proofErr w:type="spellStart"/>
            <w:r w:rsidRPr="00746E63">
              <w:rPr>
                <w:rFonts w:ascii="Times New Roman" w:hAnsi="Times New Roman" w:cs="Times New Roman"/>
                <w:sz w:val="24"/>
                <w:szCs w:val="24"/>
              </w:rPr>
              <w:t>деятельностный</w:t>
            </w:r>
            <w:proofErr w:type="spellEnd"/>
            <w:r w:rsidRPr="00746E63">
              <w:rPr>
                <w:rFonts w:ascii="Times New Roman" w:hAnsi="Times New Roman" w:cs="Times New Roman"/>
                <w:sz w:val="24"/>
                <w:szCs w:val="24"/>
              </w:rPr>
              <w:t xml:space="preserve"> подход в современном уроке как механизм реализации обновленных ФГОС и формирования функциональной грамотности учащихся.</w:t>
            </w:r>
          </w:p>
          <w:p w:rsidR="009968BD" w:rsidRPr="00746E63" w:rsidRDefault="009968BD" w:rsidP="009968BD">
            <w:pPr>
              <w:pStyle w:val="a6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46E6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Профессиональная компетентность педагога – одно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из </w:t>
            </w:r>
            <w:r w:rsidRPr="00746E63">
              <w:rPr>
                <w:rFonts w:ascii="Times New Roman" w:hAnsi="Times New Roman" w:cs="Times New Roman"/>
                <w:bCs/>
                <w:sz w:val="24"/>
                <w:szCs w:val="24"/>
              </w:rPr>
              <w:t>условий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746E63">
              <w:rPr>
                <w:rFonts w:ascii="Times New Roman" w:hAnsi="Times New Roman" w:cs="Times New Roman"/>
                <w:bCs/>
                <w:sz w:val="24"/>
                <w:szCs w:val="24"/>
              </w:rPr>
              <w:t>реализации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требований</w:t>
            </w:r>
            <w:proofErr w:type="gram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746E63">
              <w:rPr>
                <w:rFonts w:ascii="Times New Roman" w:hAnsi="Times New Roman" w:cs="Times New Roman"/>
                <w:bCs/>
                <w:sz w:val="24"/>
                <w:szCs w:val="24"/>
              </w:rPr>
              <w:t>обновленных ФГОС. </w:t>
            </w:r>
          </w:p>
          <w:p w:rsidR="006A6E0B" w:rsidRPr="00E47C97" w:rsidRDefault="009968BD" w:rsidP="009968BD">
            <w:pPr>
              <w:pStyle w:val="a6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46E63">
              <w:rPr>
                <w:rFonts w:ascii="Times New Roman" w:hAnsi="Times New Roman" w:cs="Times New Roman"/>
                <w:sz w:val="24"/>
                <w:szCs w:val="24"/>
              </w:rPr>
              <w:t>Работа с молодыми специалистами, выявление педагогических затруднений.</w:t>
            </w:r>
          </w:p>
        </w:tc>
      </w:tr>
      <w:tr w:rsidR="00E47C97" w:rsidRPr="00E47C97" w:rsidTr="00052929">
        <w:tc>
          <w:tcPr>
            <w:tcW w:w="988" w:type="dxa"/>
          </w:tcPr>
          <w:p w:rsidR="006A6E0B" w:rsidRPr="00E47C97" w:rsidRDefault="0077389A" w:rsidP="001A41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27.03.2023</w:t>
            </w:r>
          </w:p>
        </w:tc>
        <w:tc>
          <w:tcPr>
            <w:tcW w:w="13041" w:type="dxa"/>
          </w:tcPr>
          <w:p w:rsidR="009968BD" w:rsidRDefault="001E44C1" w:rsidP="009968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Заседание №4</w:t>
            </w:r>
          </w:p>
          <w:p w:rsidR="009B6B41" w:rsidRPr="009B6B41" w:rsidRDefault="009B6B41" w:rsidP="009968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968BD" w:rsidRPr="00746E63" w:rsidRDefault="009968BD" w:rsidP="009968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46E63">
              <w:rPr>
                <w:rFonts w:ascii="Times New Roman" w:hAnsi="Times New Roman" w:cs="Times New Roman"/>
                <w:sz w:val="24"/>
                <w:szCs w:val="24"/>
              </w:rPr>
              <w:t xml:space="preserve">Тема: Метод проектов как средство педагогических инноваций в образовательном процессе в условиях внедрения обновленных ФГОС НОО и ООО. </w:t>
            </w:r>
          </w:p>
          <w:p w:rsidR="009968BD" w:rsidRPr="00746E63" w:rsidRDefault="009968BD" w:rsidP="009968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46E6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Форма проведения: круглый стол</w:t>
            </w:r>
          </w:p>
          <w:p w:rsidR="009968BD" w:rsidRPr="00746E63" w:rsidRDefault="009968BD" w:rsidP="009968BD">
            <w:pPr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46E63">
              <w:rPr>
                <w:rFonts w:ascii="Times New Roman" w:hAnsi="Times New Roman" w:cs="Times New Roman"/>
                <w:sz w:val="24"/>
                <w:szCs w:val="24"/>
              </w:rPr>
              <w:t>Итоги 3 четверти. Оценка текущего состояния подготовки к ГИА по предметам; о</w:t>
            </w:r>
            <w:r w:rsidRPr="00746E63">
              <w:rPr>
                <w:rFonts w:ascii="Times New Roman" w:hAnsi="Times New Roman" w:cs="Times New Roman"/>
                <w:bCs/>
                <w:sz w:val="24"/>
                <w:szCs w:val="24"/>
              </w:rPr>
              <w:t>рганизационные вопросы по проведению промежуточной аттестации.</w:t>
            </w:r>
          </w:p>
          <w:p w:rsidR="009968BD" w:rsidRPr="00746E63" w:rsidRDefault="009968BD" w:rsidP="009968BD">
            <w:pPr>
              <w:pStyle w:val="a6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46E6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Современные подходы, с</w:t>
            </w:r>
            <w:r w:rsidRPr="00746E6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оздание благоприятной образовательной среды </w:t>
            </w:r>
            <w:r w:rsidRPr="00746E63">
              <w:rPr>
                <w:rFonts w:ascii="Times New Roman" w:hAnsi="Times New Roman" w:cs="Times New Roman"/>
                <w:sz w:val="24"/>
                <w:szCs w:val="24"/>
              </w:rPr>
              <w:t>в условиях внедрения обновленных ФГОС».</w:t>
            </w:r>
          </w:p>
          <w:p w:rsidR="009968BD" w:rsidRPr="00746E63" w:rsidRDefault="009968BD" w:rsidP="009968BD">
            <w:pPr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46E63">
              <w:rPr>
                <w:rFonts w:ascii="Times New Roman" w:hAnsi="Times New Roman" w:cs="Times New Roman"/>
                <w:sz w:val="24"/>
                <w:szCs w:val="24"/>
              </w:rPr>
              <w:t xml:space="preserve">Методические подходы к оценке результатов учебной и </w:t>
            </w:r>
            <w:proofErr w:type="spellStart"/>
            <w:r w:rsidRPr="00746E63">
              <w:rPr>
                <w:rFonts w:ascii="Times New Roman" w:hAnsi="Times New Roman" w:cs="Times New Roman"/>
                <w:sz w:val="24"/>
                <w:szCs w:val="24"/>
              </w:rPr>
              <w:t>внеучебной</w:t>
            </w:r>
            <w:proofErr w:type="spellEnd"/>
            <w:r w:rsidRPr="00746E63">
              <w:rPr>
                <w:rFonts w:ascii="Times New Roman" w:hAnsi="Times New Roman" w:cs="Times New Roman"/>
                <w:sz w:val="24"/>
                <w:szCs w:val="24"/>
              </w:rPr>
              <w:t xml:space="preserve"> деятельности школьников</w:t>
            </w:r>
            <w:r w:rsidRPr="00746E6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 условиях внедрения обновлённых ФГОС</w:t>
            </w:r>
            <w:r w:rsidRPr="00746E63">
              <w:rPr>
                <w:rFonts w:ascii="Times New Roman" w:hAnsi="Times New Roman" w:cs="Times New Roman"/>
                <w:sz w:val="24"/>
                <w:szCs w:val="24"/>
              </w:rPr>
              <w:t>: проектная деятельность школьника.</w:t>
            </w:r>
          </w:p>
          <w:p w:rsidR="009968BD" w:rsidRPr="00746E63" w:rsidRDefault="009968BD" w:rsidP="009968BD">
            <w:pPr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46E63">
              <w:rPr>
                <w:rFonts w:ascii="Times New Roman" w:hAnsi="Times New Roman" w:cs="Times New Roman"/>
                <w:sz w:val="24"/>
                <w:szCs w:val="24"/>
              </w:rPr>
              <w:t>Психолого-педагогические условия адаптации участников образовательного процесса к школе в условиях внедрения обновленных ФГОС.</w:t>
            </w:r>
          </w:p>
          <w:p w:rsidR="006A6E0B" w:rsidRPr="00E47C97" w:rsidRDefault="006A6E0B" w:rsidP="009968BD">
            <w:pPr>
              <w:pStyle w:val="a6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47C97">
              <w:rPr>
                <w:rFonts w:ascii="Times New Roman" w:hAnsi="Times New Roman" w:cs="Times New Roman"/>
                <w:bCs/>
                <w:sz w:val="24"/>
                <w:szCs w:val="24"/>
              </w:rPr>
              <w:t>Организационные вопросы по проведению промежуточной аттестации; по подготовке учащихся 9, 11 классов к ГИА.</w:t>
            </w:r>
          </w:p>
          <w:p w:rsidR="006A6E0B" w:rsidRPr="00E47C97" w:rsidRDefault="006A6E0B" w:rsidP="0077389A">
            <w:pPr>
              <w:pStyle w:val="a6"/>
              <w:shd w:val="clear" w:color="auto" w:fill="FFFFFF"/>
              <w:spacing w:after="0" w:line="240" w:lineRule="auto"/>
              <w:ind w:left="50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A6E0B" w:rsidRPr="00E47C97" w:rsidTr="00052929">
        <w:tc>
          <w:tcPr>
            <w:tcW w:w="988" w:type="dxa"/>
          </w:tcPr>
          <w:p w:rsidR="006A6E0B" w:rsidRPr="00E47C97" w:rsidRDefault="00803B2B" w:rsidP="001A41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31.05.2023</w:t>
            </w:r>
          </w:p>
        </w:tc>
        <w:tc>
          <w:tcPr>
            <w:tcW w:w="13041" w:type="dxa"/>
          </w:tcPr>
          <w:p w:rsidR="006A6E0B" w:rsidRPr="009B6B41" w:rsidRDefault="00803B2B" w:rsidP="001A4112">
            <w:pPr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Заседание №4</w:t>
            </w:r>
          </w:p>
          <w:p w:rsidR="009158AF" w:rsidRPr="00746E63" w:rsidRDefault="009158AF" w:rsidP="009158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46E63">
              <w:rPr>
                <w:rFonts w:ascii="Times New Roman" w:hAnsi="Times New Roman" w:cs="Times New Roman"/>
                <w:sz w:val="24"/>
                <w:szCs w:val="24"/>
              </w:rPr>
              <w:t>Тема: Информационно-методический мониторинг по итогам 2022/2023 учебного года.</w:t>
            </w:r>
          </w:p>
          <w:p w:rsidR="009158AF" w:rsidRPr="00746E63" w:rsidRDefault="009158AF" w:rsidP="009158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46E6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Форма проведения: методический отчет</w:t>
            </w:r>
          </w:p>
          <w:p w:rsidR="009158AF" w:rsidRPr="00746E63" w:rsidRDefault="009158AF" w:rsidP="009158AF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46E63">
              <w:rPr>
                <w:rFonts w:ascii="Times New Roman" w:hAnsi="Times New Roman" w:cs="Times New Roman"/>
                <w:sz w:val="24"/>
                <w:szCs w:val="24"/>
              </w:rPr>
              <w:t>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ализ деятельности ШМО учителей история и обществознания</w:t>
            </w:r>
            <w:r w:rsidRPr="00746E63">
              <w:rPr>
                <w:rFonts w:ascii="Times New Roman" w:hAnsi="Times New Roman" w:cs="Times New Roman"/>
                <w:sz w:val="24"/>
                <w:szCs w:val="24"/>
              </w:rPr>
              <w:t xml:space="preserve"> по совершенствованию образования за 2022/2023 учебный год в условиях внедрения обновленных ФГОС: успеваемость, качество, ВПР, диагностические тестирования; аттестация учителей.</w:t>
            </w:r>
          </w:p>
          <w:p w:rsidR="009158AF" w:rsidRPr="00746E63" w:rsidRDefault="009158AF" w:rsidP="009158AF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46E63">
              <w:rPr>
                <w:rFonts w:ascii="Times New Roman" w:hAnsi="Times New Roman" w:cs="Times New Roman"/>
                <w:sz w:val="24"/>
                <w:szCs w:val="24"/>
              </w:rPr>
              <w:t>Перспективы работы ШМО на новый 2023/2024 учебный год.</w:t>
            </w:r>
          </w:p>
          <w:p w:rsidR="009158AF" w:rsidRPr="00746E63" w:rsidRDefault="009158AF" w:rsidP="009158AF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46E63">
              <w:rPr>
                <w:rFonts w:ascii="Times New Roman" w:hAnsi="Times New Roman" w:cs="Times New Roman"/>
                <w:sz w:val="24"/>
                <w:szCs w:val="24"/>
              </w:rPr>
              <w:t>Эффективность работы с банком заданий по формированию функциональной грамотности учащихся – основы мобильной личности современного школьника.</w:t>
            </w:r>
          </w:p>
          <w:p w:rsidR="006A6E0B" w:rsidRPr="00E47C97" w:rsidRDefault="009158AF" w:rsidP="009B6B41">
            <w:pPr>
              <w:pStyle w:val="c5"/>
              <w:numPr>
                <w:ilvl w:val="0"/>
                <w:numId w:val="14"/>
              </w:numPr>
              <w:shd w:val="clear" w:color="auto" w:fill="FFFFFF"/>
              <w:spacing w:before="0" w:beforeAutospacing="0" w:after="0" w:afterAutospacing="0"/>
            </w:pPr>
            <w:r w:rsidRPr="00746E63">
              <w:t>Профессиональные дефициты и затруднения педагогов.</w:t>
            </w:r>
            <w:r w:rsidRPr="00746E63">
              <w:rPr>
                <w:bCs/>
              </w:rPr>
              <w:t xml:space="preserve"> Творческие отчёты</w:t>
            </w:r>
            <w:r w:rsidR="009B6B41">
              <w:rPr>
                <w:bCs/>
              </w:rPr>
              <w:t xml:space="preserve"> учителей-предметников.</w:t>
            </w:r>
          </w:p>
          <w:p w:rsidR="006A6E0B" w:rsidRPr="00E47C97" w:rsidRDefault="006A6E0B" w:rsidP="009158AF">
            <w:pPr>
              <w:pStyle w:val="c5"/>
              <w:numPr>
                <w:ilvl w:val="0"/>
                <w:numId w:val="14"/>
              </w:numPr>
              <w:shd w:val="clear" w:color="auto" w:fill="FFFFFF"/>
              <w:spacing w:before="0" w:beforeAutospacing="0" w:after="0" w:afterAutospacing="0"/>
              <w:rPr>
                <w:b/>
                <w:bCs/>
                <w:shd w:val="clear" w:color="auto" w:fill="FFFFFF"/>
              </w:rPr>
            </w:pPr>
            <w:r w:rsidRPr="00E47C97">
              <w:rPr>
                <w:bCs/>
              </w:rPr>
              <w:t>Планирование работы ШМО на 2022-2023 учебный год.</w:t>
            </w:r>
          </w:p>
          <w:p w:rsidR="00A401F9" w:rsidRPr="00E47C97" w:rsidRDefault="00A401F9" w:rsidP="00A401F9">
            <w:pPr>
              <w:pStyle w:val="c5"/>
              <w:shd w:val="clear" w:color="auto" w:fill="FFFFFF"/>
              <w:spacing w:before="0" w:beforeAutospacing="0" w:after="0" w:afterAutospacing="0"/>
              <w:ind w:left="720"/>
              <w:rPr>
                <w:b/>
                <w:bCs/>
                <w:shd w:val="clear" w:color="auto" w:fill="FFFFFF"/>
              </w:rPr>
            </w:pPr>
          </w:p>
        </w:tc>
      </w:tr>
    </w:tbl>
    <w:p w:rsidR="006A6E0B" w:rsidRPr="00E47C97" w:rsidRDefault="006A6E0B" w:rsidP="006A6E0B">
      <w:pPr>
        <w:rPr>
          <w:rFonts w:ascii="Times New Roman" w:hAnsi="Times New Roman" w:cs="Times New Roman"/>
          <w:sz w:val="24"/>
          <w:szCs w:val="24"/>
        </w:rPr>
      </w:pPr>
    </w:p>
    <w:p w:rsidR="001A4112" w:rsidRPr="00E47C97" w:rsidRDefault="001A4112" w:rsidP="001A411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47C9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Направления деятельности ШМО</w:t>
      </w:r>
    </w:p>
    <w:tbl>
      <w:tblPr>
        <w:tblStyle w:val="a3"/>
        <w:tblW w:w="14029" w:type="dxa"/>
        <w:tblLook w:val="04A0" w:firstRow="1" w:lastRow="0" w:firstColumn="1" w:lastColumn="0" w:noHBand="0" w:noVBand="1"/>
      </w:tblPr>
      <w:tblGrid>
        <w:gridCol w:w="3823"/>
        <w:gridCol w:w="10206"/>
      </w:tblGrid>
      <w:tr w:rsidR="00E47C97" w:rsidRPr="00E47C97" w:rsidTr="00803B2B">
        <w:tc>
          <w:tcPr>
            <w:tcW w:w="3823" w:type="dxa"/>
          </w:tcPr>
          <w:p w:rsidR="001A4112" w:rsidRPr="00E47C97" w:rsidRDefault="001A4112" w:rsidP="001A41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Задачи</w:t>
            </w:r>
          </w:p>
        </w:tc>
        <w:tc>
          <w:tcPr>
            <w:tcW w:w="10206" w:type="dxa"/>
          </w:tcPr>
          <w:p w:rsidR="001A4112" w:rsidRPr="00E47C97" w:rsidRDefault="001A4112" w:rsidP="001A41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Мероприятия</w:t>
            </w:r>
          </w:p>
        </w:tc>
      </w:tr>
      <w:tr w:rsidR="00E47C97" w:rsidRPr="00E47C97" w:rsidTr="00803B2B">
        <w:tc>
          <w:tcPr>
            <w:tcW w:w="14029" w:type="dxa"/>
            <w:gridSpan w:val="2"/>
          </w:tcPr>
          <w:p w:rsidR="001A4112" w:rsidRPr="00E47C97" w:rsidRDefault="001A4112" w:rsidP="001A41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7C97">
              <w:rPr>
                <w:rFonts w:ascii="Times New Roman" w:hAnsi="Times New Roman" w:cs="Times New Roman"/>
                <w:sz w:val="24"/>
                <w:szCs w:val="24"/>
              </w:rPr>
              <w:t>Учебно- воспитательная деятельность</w:t>
            </w:r>
          </w:p>
        </w:tc>
      </w:tr>
      <w:tr w:rsidR="00E47C97" w:rsidRPr="00E47C97" w:rsidTr="00803B2B">
        <w:tc>
          <w:tcPr>
            <w:tcW w:w="3823" w:type="dxa"/>
          </w:tcPr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>-проводить все виды учебных занятий по предметам ШМО для различных форм обучения, предусмотренных учебными планами и программами;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lastRenderedPageBreak/>
              <w:t>-работать с банком заданий по формированию функциональной грамотности;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-проводить внеурочную деятельность, элективные курсы, проектную деятельность;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-проводить консультации ГИА;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-планировать прохождение учебных программ и курсов;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-проводить проверки знаний учащихся;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>-руководить исследовательской и проектной работой по предмету.</w:t>
            </w:r>
          </w:p>
        </w:tc>
        <w:tc>
          <w:tcPr>
            <w:tcW w:w="10206" w:type="dxa"/>
          </w:tcPr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lastRenderedPageBreak/>
              <w:t>-</w:t>
            </w:r>
            <w:r w:rsidRPr="00E47C97">
              <w:rPr>
                <w:sz w:val="24"/>
                <w:szCs w:val="24"/>
              </w:rPr>
              <w:t xml:space="preserve">проведение уроков, внеурочной деятельности, элективных курсов и т.п.;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-проведение предметных олимпиад, конкурсов, конференций и т.п.;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-проведение внеклассных мероприятий по предмету;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-обсуждение результатов входного, текущего, промежуточного и итогового контроля по предметам ШМО;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lastRenderedPageBreak/>
              <w:t xml:space="preserve">-обсуждение открытых, </w:t>
            </w:r>
            <w:proofErr w:type="spellStart"/>
            <w:r w:rsidRPr="00E47C97">
              <w:rPr>
                <w:sz w:val="24"/>
                <w:szCs w:val="24"/>
              </w:rPr>
              <w:t>взаимопосещенных</w:t>
            </w:r>
            <w:proofErr w:type="spellEnd"/>
            <w:r w:rsidRPr="00E47C97">
              <w:rPr>
                <w:sz w:val="24"/>
                <w:szCs w:val="24"/>
              </w:rPr>
              <w:t xml:space="preserve"> уроков и внеклассных мероприятий по предмету;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-участие в комиссии по проверке работ по пробной ГИА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>-руководство выполнением проектных и исследовательских работ учащимися;</w:t>
            </w:r>
          </w:p>
          <w:p w:rsidR="001A4112" w:rsidRPr="00E47C97" w:rsidRDefault="001A4112" w:rsidP="00A401F9">
            <w:pPr>
              <w:pStyle w:val="a4"/>
            </w:pPr>
            <w:r w:rsidRPr="00E47C97">
              <w:rPr>
                <w:sz w:val="24"/>
                <w:szCs w:val="24"/>
              </w:rPr>
              <w:t xml:space="preserve">-участие в мониторингах по изучению </w:t>
            </w:r>
            <w:proofErr w:type="spellStart"/>
            <w:r w:rsidRPr="00E47C97">
              <w:rPr>
                <w:sz w:val="24"/>
                <w:szCs w:val="24"/>
              </w:rPr>
              <w:t>сформированнности</w:t>
            </w:r>
            <w:proofErr w:type="spellEnd"/>
            <w:r w:rsidRPr="00E47C97">
              <w:rPr>
                <w:sz w:val="24"/>
                <w:szCs w:val="24"/>
              </w:rPr>
              <w:t xml:space="preserve"> функциональной грамотности учащихся</w:t>
            </w:r>
          </w:p>
        </w:tc>
      </w:tr>
      <w:tr w:rsidR="00E47C97" w:rsidRPr="00E47C97" w:rsidTr="00803B2B">
        <w:tc>
          <w:tcPr>
            <w:tcW w:w="14029" w:type="dxa"/>
            <w:gridSpan w:val="2"/>
          </w:tcPr>
          <w:p w:rsidR="001A4112" w:rsidRPr="00E47C97" w:rsidRDefault="001A4112" w:rsidP="00A401F9">
            <w:pPr>
              <w:pStyle w:val="a4"/>
              <w:rPr>
                <w:b/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lastRenderedPageBreak/>
              <w:t>Учебно- методическая деятельность</w:t>
            </w:r>
          </w:p>
        </w:tc>
      </w:tr>
      <w:tr w:rsidR="00E47C97" w:rsidRPr="00E47C97" w:rsidTr="00803B2B">
        <w:tc>
          <w:tcPr>
            <w:tcW w:w="3823" w:type="dxa"/>
          </w:tcPr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>• совершенствовать качество обучения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повышать профессиональный уровень;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осуществлять разработку и совершенствование методических и дидактических материалов к занятиям, в том числе с применением ИКТ;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>• совершенствовать учебно-лабораторную базу кабинетов и средства повышения наглядности обучения занятиям, раздаточного материала;</w:t>
            </w:r>
          </w:p>
        </w:tc>
        <w:tc>
          <w:tcPr>
            <w:tcW w:w="10206" w:type="dxa"/>
          </w:tcPr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-подготовка методических материалов для учащихся;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-составление рабочих программ;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-переработка и корректировка ранее подготовленных материалов к занятиям в связи с внедрением обновленных ФГОС;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-дистанционное обучение;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-работы, связанные с применением ИКТ технологий;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-разработка дидактических материалов, тематических тестов для занятий, направленных на формирование функциональной грамотности;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-создание банка данных для проведения входного, текущего, промежуточного и итогового контроля;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-создание банка с материалами открытых занятий и внеклассных мероприятий по предмету. </w:t>
            </w:r>
          </w:p>
        </w:tc>
      </w:tr>
      <w:tr w:rsidR="00E47C97" w:rsidRPr="00E47C97" w:rsidTr="00803B2B">
        <w:tc>
          <w:tcPr>
            <w:tcW w:w="14029" w:type="dxa"/>
            <w:gridSpan w:val="2"/>
          </w:tcPr>
          <w:p w:rsidR="001A4112" w:rsidRPr="00E47C97" w:rsidRDefault="001A4112" w:rsidP="00A401F9">
            <w:pPr>
              <w:pStyle w:val="a4"/>
              <w:rPr>
                <w:b/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>Организационно-методическая деятельность</w:t>
            </w:r>
          </w:p>
        </w:tc>
      </w:tr>
      <w:tr w:rsidR="00E47C97" w:rsidRPr="00E47C97" w:rsidTr="00803B2B">
        <w:tc>
          <w:tcPr>
            <w:tcW w:w="3823" w:type="dxa"/>
          </w:tcPr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участвовать в работе системы государственно-общественного управления ОО;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lastRenderedPageBreak/>
              <w:t xml:space="preserve">• организовывать выполнение плана работы ШМО на учебный год;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организовывать повышение профессионального мастерства учителей </w:t>
            </w:r>
          </w:p>
        </w:tc>
        <w:tc>
          <w:tcPr>
            <w:tcW w:w="10206" w:type="dxa"/>
          </w:tcPr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lastRenderedPageBreak/>
              <w:t xml:space="preserve">-участие в мероприятиях различного уровня;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-работа в системе управления школой;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-работа в ШМО;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-участие в работе советов школы;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lastRenderedPageBreak/>
              <w:t xml:space="preserve">-участие в рабочих группах, экспертных комиссиях по направлению формирования функциональной грамотности;  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-беседы с родителями, учащимися, представителями организаций;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-работа в школьной аттестационной комиссии;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-подготовка и проведение предметных олимпиад, конкурсов, конференций и т.п.;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-составление и оформление документации ШМО;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-прогнозирование, планирование и организация повышения квалификации и профессиональной переподготовки;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-подготовка и проведение конференций, педагогических чтений, семинаров, творческих мастерских, мастер- классов и т.п.;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-выдвижение на конкурсы профессионального педагогического мастерства учителей ШМО и организация их подготовки </w:t>
            </w:r>
          </w:p>
        </w:tc>
      </w:tr>
      <w:tr w:rsidR="00E47C97" w:rsidRPr="00E47C97" w:rsidTr="00803B2B">
        <w:tc>
          <w:tcPr>
            <w:tcW w:w="14029" w:type="dxa"/>
            <w:gridSpan w:val="2"/>
          </w:tcPr>
          <w:p w:rsidR="001A4112" w:rsidRPr="00E47C97" w:rsidRDefault="001A4112" w:rsidP="00A401F9">
            <w:pPr>
              <w:pStyle w:val="a4"/>
              <w:rPr>
                <w:b/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lastRenderedPageBreak/>
              <w:t>Информационно-аналитическая деятельность</w:t>
            </w:r>
          </w:p>
        </w:tc>
      </w:tr>
      <w:tr w:rsidR="00E47C97" w:rsidRPr="00E47C97" w:rsidTr="00803B2B">
        <w:tc>
          <w:tcPr>
            <w:tcW w:w="3823" w:type="dxa"/>
          </w:tcPr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анализировать результаты образовательной деятельности по предмету;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>• своевременно информировать учителей ШМО о новых нормативных документах и изменениях в образовательном процессе;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>• представлять для ШМО сведения о ходе учебного процесса и реализации ФГОС.</w:t>
            </w:r>
          </w:p>
        </w:tc>
        <w:tc>
          <w:tcPr>
            <w:tcW w:w="10206" w:type="dxa"/>
          </w:tcPr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создание базы данных о количественном и качественном составе педагогических работников ШМО;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обработка результатов мониторинга профессиональных и информационных потребностей учителей;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корректировка плана мероприятий для устранения недостатков в работе ШМО;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определение адресов педагогического опыта учителей для проведения семинаров-практикумов и других мероприятий;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обработка и анализ результатов конкурсов, интеллектуального марафона, предметных олимпиад, проектной и исследовательской деятельности учащихся;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ознакомление педагогических работников с новинками педагогической, психологической, методической и научно- популярной литературы;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>- обработка и анализ результатов диагностических тестирований, мониторингов по формированию функциональной грамотности учащихся</w:t>
            </w:r>
          </w:p>
        </w:tc>
      </w:tr>
      <w:tr w:rsidR="00E47C97" w:rsidRPr="00E47C97" w:rsidTr="00803B2B">
        <w:tc>
          <w:tcPr>
            <w:tcW w:w="14029" w:type="dxa"/>
            <w:gridSpan w:val="2"/>
          </w:tcPr>
          <w:p w:rsidR="001A4112" w:rsidRPr="00E47C97" w:rsidRDefault="001A4112" w:rsidP="00A401F9">
            <w:pPr>
              <w:pStyle w:val="a4"/>
              <w:rPr>
                <w:b/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>Консультационная деятельность</w:t>
            </w:r>
          </w:p>
        </w:tc>
      </w:tr>
      <w:tr w:rsidR="00E47C97" w:rsidRPr="00E47C97" w:rsidTr="00803B2B">
        <w:tc>
          <w:tcPr>
            <w:tcW w:w="3823" w:type="dxa"/>
          </w:tcPr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>• оказывать всестороннюю помощь сотрудникам ШМО, родителям и учащимся</w:t>
            </w:r>
          </w:p>
        </w:tc>
        <w:tc>
          <w:tcPr>
            <w:tcW w:w="10206" w:type="dxa"/>
          </w:tcPr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проведение тематических и индивидуальных консультаций для учителей, молодых специалистов и вновь пришедших учителей по всем вопросам учебной, методической, воспитательной деятельности по предмету;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проведение консультаций для учащихся, родителей вопросам образовательной деятельности по предмету;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проведение тематических и индивидуальных консультаций по предмету в период подготовки к аттестации учащихся;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lastRenderedPageBreak/>
              <w:t xml:space="preserve">• сопровождение учителей в период аттестации. </w:t>
            </w:r>
          </w:p>
        </w:tc>
      </w:tr>
      <w:tr w:rsidR="00E47C97" w:rsidRPr="00E47C97" w:rsidTr="00803B2B">
        <w:tc>
          <w:tcPr>
            <w:tcW w:w="14029" w:type="dxa"/>
            <w:gridSpan w:val="2"/>
          </w:tcPr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lastRenderedPageBreak/>
              <w:t>Экспертно-диагностическая деятельность</w:t>
            </w:r>
          </w:p>
        </w:tc>
      </w:tr>
      <w:tr w:rsidR="00E47C97" w:rsidRPr="00E47C97" w:rsidTr="00803B2B">
        <w:tc>
          <w:tcPr>
            <w:tcW w:w="3823" w:type="dxa"/>
          </w:tcPr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проводить диагностику развития ключевых компетентностей учащихся по предмету;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устанавливать соответствие предъявляемых для экспертизы материалов требованиям нормативных документов;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>• участвовать в работе жюри различных конкурсов (ученических, профессиональных).</w:t>
            </w:r>
          </w:p>
        </w:tc>
        <w:tc>
          <w:tcPr>
            <w:tcW w:w="10206" w:type="dxa"/>
          </w:tcPr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организация и проведение диагностики качества знаний по предмету в системе;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организация и проведение экспертизы деятельности педагогических работников в период аттестации;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участие в экспертных комиссиях;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организация и проведение экспертизы проектных и исследовательских работ учащихся, поданных для участия в конкурсах;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участие в работе жюри профессиональных конкурсов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>-участие в работе экспертных комиссий; мониторинговых исследованиях  по проверке диагностических работ учащихся по функциональной грамотности</w:t>
            </w:r>
          </w:p>
        </w:tc>
      </w:tr>
      <w:tr w:rsidR="00E47C97" w:rsidRPr="00E47C97" w:rsidTr="00803B2B">
        <w:tc>
          <w:tcPr>
            <w:tcW w:w="14029" w:type="dxa"/>
            <w:gridSpan w:val="2"/>
          </w:tcPr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>Редакционно-издательская деятельность</w:t>
            </w:r>
          </w:p>
        </w:tc>
      </w:tr>
      <w:tr w:rsidR="00E47C97" w:rsidRPr="00E47C97" w:rsidTr="00803B2B">
        <w:tc>
          <w:tcPr>
            <w:tcW w:w="3823" w:type="dxa"/>
          </w:tcPr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>• пропагандировать опыт работы учителей ШМО по всем вопросам образовательной деятельности по предмету.</w:t>
            </w:r>
          </w:p>
        </w:tc>
        <w:tc>
          <w:tcPr>
            <w:tcW w:w="10206" w:type="dxa"/>
          </w:tcPr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подбор и подготовка материалов к публикации;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>• подбор и подготовка методических рекомендаций и дидактических материалов.</w:t>
            </w:r>
          </w:p>
        </w:tc>
      </w:tr>
      <w:tr w:rsidR="00E47C97" w:rsidRPr="00E47C97" w:rsidTr="00803B2B">
        <w:tc>
          <w:tcPr>
            <w:tcW w:w="14029" w:type="dxa"/>
            <w:gridSpan w:val="2"/>
          </w:tcPr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>Экспериментально-инновационная деятельность</w:t>
            </w:r>
          </w:p>
        </w:tc>
      </w:tr>
      <w:tr w:rsidR="00E47C97" w:rsidRPr="00E47C97" w:rsidTr="00803B2B">
        <w:tc>
          <w:tcPr>
            <w:tcW w:w="3823" w:type="dxa"/>
          </w:tcPr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участвовать в проведении педагогических экспериментов по внедрению новых программ, УМК и технологий обучения;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разрабатывать и апробировать новые формы, средства и методы обучения и воспитания, </w:t>
            </w:r>
            <w:proofErr w:type="spellStart"/>
            <w:r w:rsidRPr="00E47C97">
              <w:rPr>
                <w:sz w:val="24"/>
                <w:szCs w:val="24"/>
              </w:rPr>
              <w:t>КИМы</w:t>
            </w:r>
            <w:proofErr w:type="spellEnd"/>
            <w:r w:rsidRPr="00E47C97">
              <w:rPr>
                <w:sz w:val="24"/>
                <w:szCs w:val="24"/>
              </w:rPr>
              <w:t xml:space="preserve"> ГИА.</w:t>
            </w:r>
          </w:p>
        </w:tc>
        <w:tc>
          <w:tcPr>
            <w:tcW w:w="10206" w:type="dxa"/>
          </w:tcPr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информирование учителей ШМО об инновационных процессах в образовательной системе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апробация новых учебных и КИМ по предметам ШМО;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проведение мероприятий, направленных на распространение результатов опытно-экспериментальной и инновационной деятельности учителей ШМО. </w:t>
            </w:r>
          </w:p>
        </w:tc>
      </w:tr>
      <w:tr w:rsidR="00E47C97" w:rsidRPr="00E47C97" w:rsidTr="00803B2B">
        <w:tc>
          <w:tcPr>
            <w:tcW w:w="14029" w:type="dxa"/>
            <w:gridSpan w:val="2"/>
          </w:tcPr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>Научно- методическая деятельность</w:t>
            </w:r>
          </w:p>
        </w:tc>
      </w:tr>
      <w:tr w:rsidR="00E47C97" w:rsidRPr="00E47C97" w:rsidTr="00803B2B">
        <w:tc>
          <w:tcPr>
            <w:tcW w:w="3823" w:type="dxa"/>
          </w:tcPr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>• участвовать в научно-исследовательской деятельности школы, района, республики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 xml:space="preserve">• руководить проектно- исследовательской деятельностью учащихся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lastRenderedPageBreak/>
              <w:t>• подготовка публикаций и научных статей в журналы и сборники</w:t>
            </w:r>
          </w:p>
        </w:tc>
        <w:tc>
          <w:tcPr>
            <w:tcW w:w="10206" w:type="dxa"/>
          </w:tcPr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lastRenderedPageBreak/>
              <w:t xml:space="preserve">• участие и проведение научных конференций, семинаров, круглых столов, </w:t>
            </w:r>
            <w:proofErr w:type="spellStart"/>
            <w:r w:rsidRPr="00E47C97">
              <w:rPr>
                <w:sz w:val="24"/>
                <w:szCs w:val="24"/>
              </w:rPr>
              <w:t>вебинаров</w:t>
            </w:r>
            <w:proofErr w:type="spellEnd"/>
            <w:r w:rsidRPr="00E47C97">
              <w:rPr>
                <w:sz w:val="24"/>
                <w:szCs w:val="24"/>
              </w:rPr>
              <w:t xml:space="preserve">, подготовка докладов по актуальным темам современного образования: формирование функциональной грамотности учащихся; методические рекомендации, документы по обновленным ФГОС ООО; 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  <w:r w:rsidRPr="00E47C97">
              <w:rPr>
                <w:sz w:val="24"/>
                <w:szCs w:val="24"/>
              </w:rPr>
              <w:t>• обзор научной литературы по различным направлениям образовательной деятельности</w:t>
            </w:r>
          </w:p>
          <w:p w:rsidR="001A4112" w:rsidRPr="00E47C97" w:rsidRDefault="001A4112" w:rsidP="00A401F9">
            <w:pPr>
              <w:pStyle w:val="a4"/>
              <w:rPr>
                <w:sz w:val="24"/>
                <w:szCs w:val="24"/>
              </w:rPr>
            </w:pPr>
          </w:p>
        </w:tc>
      </w:tr>
    </w:tbl>
    <w:p w:rsidR="00F432EE" w:rsidRDefault="00F432EE" w:rsidP="006C0BA2">
      <w:pPr>
        <w:jc w:val="center"/>
        <w:rPr>
          <w:rFonts w:ascii="Times New Roman" w:hAnsi="Times New Roman" w:cs="Times New Roman"/>
          <w:b/>
        </w:rPr>
      </w:pPr>
    </w:p>
    <w:p w:rsidR="006C0BA2" w:rsidRPr="00E47C97" w:rsidRDefault="006C0BA2" w:rsidP="006C0BA2">
      <w:pPr>
        <w:jc w:val="center"/>
        <w:rPr>
          <w:rFonts w:ascii="Times New Roman" w:hAnsi="Times New Roman" w:cs="Times New Roman"/>
          <w:b/>
        </w:rPr>
      </w:pPr>
      <w:r w:rsidRPr="00E47C97">
        <w:rPr>
          <w:rFonts w:ascii="Times New Roman" w:hAnsi="Times New Roman" w:cs="Times New Roman"/>
          <w:b/>
        </w:rPr>
        <w:t>План мероприятий методического объединения учителей истории и обществознания</w:t>
      </w:r>
    </w:p>
    <w:tbl>
      <w:tblPr>
        <w:tblStyle w:val="a3"/>
        <w:tblW w:w="14170" w:type="dxa"/>
        <w:tblLook w:val="04A0" w:firstRow="1" w:lastRow="0" w:firstColumn="1" w:lastColumn="0" w:noHBand="0" w:noVBand="1"/>
      </w:tblPr>
      <w:tblGrid>
        <w:gridCol w:w="2689"/>
        <w:gridCol w:w="11481"/>
      </w:tblGrid>
      <w:tr w:rsidR="00E47C97" w:rsidRPr="00E47C97" w:rsidTr="003228BD">
        <w:tc>
          <w:tcPr>
            <w:tcW w:w="2689" w:type="dxa"/>
          </w:tcPr>
          <w:p w:rsidR="006C0BA2" w:rsidRPr="00E47C97" w:rsidRDefault="006C0BA2" w:rsidP="00F60783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сроки</w:t>
            </w:r>
          </w:p>
        </w:tc>
        <w:tc>
          <w:tcPr>
            <w:tcW w:w="11481" w:type="dxa"/>
          </w:tcPr>
          <w:p w:rsidR="006C0BA2" w:rsidRPr="00E47C97" w:rsidRDefault="006C0BA2" w:rsidP="00F60783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мероприятия</w:t>
            </w:r>
          </w:p>
        </w:tc>
      </w:tr>
      <w:tr w:rsidR="00E47C97" w:rsidRPr="00E47C97" w:rsidTr="003228BD">
        <w:tc>
          <w:tcPr>
            <w:tcW w:w="2689" w:type="dxa"/>
          </w:tcPr>
          <w:p w:rsidR="006C0BA2" w:rsidRPr="00E47C97" w:rsidRDefault="006C0BA2" w:rsidP="00F60783">
            <w:pPr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август</w:t>
            </w:r>
          </w:p>
        </w:tc>
        <w:tc>
          <w:tcPr>
            <w:tcW w:w="11481" w:type="dxa"/>
          </w:tcPr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 xml:space="preserve">-Участие в работе августовской конференции;  </w:t>
            </w:r>
          </w:p>
          <w:p w:rsidR="006C0BA2" w:rsidRPr="00E47C97" w:rsidRDefault="00F432EE" w:rsidP="00F60783">
            <w:pPr>
              <w:pStyle w:val="a4"/>
              <w:rPr>
                <w:sz w:val="22"/>
                <w:szCs w:val="22"/>
              </w:rPr>
            </w:pPr>
            <w:r>
              <w:rPr>
                <w:sz w:val="22"/>
                <w:szCs w:val="22"/>
                <w:bdr w:val="none" w:sz="0" w:space="0" w:color="auto" w:frame="1"/>
              </w:rPr>
              <w:t>-Итоги работы МО в 2021-2022</w:t>
            </w:r>
            <w:r w:rsidR="006C0BA2" w:rsidRPr="00E47C97">
              <w:rPr>
                <w:sz w:val="22"/>
                <w:szCs w:val="22"/>
                <w:bdr w:val="none" w:sz="0" w:space="0" w:color="auto" w:frame="1"/>
              </w:rPr>
              <w:t xml:space="preserve"> учебном году;</w:t>
            </w:r>
          </w:p>
          <w:p w:rsidR="006C0BA2" w:rsidRPr="00E47C97" w:rsidRDefault="006C0BA2" w:rsidP="00F60783">
            <w:pPr>
              <w:pStyle w:val="a4"/>
              <w:rPr>
                <w:sz w:val="22"/>
                <w:szCs w:val="22"/>
                <w:bdr w:val="none" w:sz="0" w:space="0" w:color="auto" w:frame="1"/>
              </w:rPr>
            </w:pPr>
            <w:r w:rsidRPr="00E47C97">
              <w:rPr>
                <w:sz w:val="22"/>
                <w:szCs w:val="22"/>
                <w:bdr w:val="none" w:sz="0" w:space="0" w:color="auto" w:frame="1"/>
              </w:rPr>
              <w:t xml:space="preserve">-Основные направления работы МО учителей истории и обществознания в </w:t>
            </w:r>
            <w:r w:rsidR="00F432EE">
              <w:rPr>
                <w:sz w:val="22"/>
                <w:szCs w:val="22"/>
                <w:bdr w:val="none" w:sz="0" w:space="0" w:color="auto" w:frame="1"/>
              </w:rPr>
              <w:t>2022-2023</w:t>
            </w:r>
            <w:r w:rsidRPr="00E47C97">
              <w:rPr>
                <w:sz w:val="22"/>
                <w:szCs w:val="22"/>
                <w:bdr w:val="none" w:sz="0" w:space="0" w:color="auto" w:frame="1"/>
              </w:rPr>
              <w:t xml:space="preserve"> учебном году;                        </w:t>
            </w:r>
          </w:p>
          <w:p w:rsidR="006C0BA2" w:rsidRPr="00E47C97" w:rsidRDefault="006C0BA2" w:rsidP="00F60783">
            <w:pPr>
              <w:pStyle w:val="a4"/>
              <w:rPr>
                <w:sz w:val="22"/>
                <w:szCs w:val="22"/>
                <w:bdr w:val="none" w:sz="0" w:space="0" w:color="auto" w:frame="1"/>
              </w:rPr>
            </w:pPr>
            <w:r w:rsidRPr="00E47C97">
              <w:rPr>
                <w:sz w:val="22"/>
                <w:szCs w:val="22"/>
                <w:bdr w:val="none" w:sz="0" w:space="0" w:color="auto" w:frame="1"/>
              </w:rPr>
              <w:t xml:space="preserve">-Обсуждение и утверждение рабочих программ по истории, обществознанию, праву, предметным и элективным курсам на </w:t>
            </w:r>
            <w:r w:rsidR="00F432EE">
              <w:rPr>
                <w:sz w:val="22"/>
                <w:szCs w:val="22"/>
                <w:bdr w:val="none" w:sz="0" w:space="0" w:color="auto" w:frame="1"/>
              </w:rPr>
              <w:t>2022-2023</w:t>
            </w:r>
            <w:r w:rsidR="00572818" w:rsidRPr="00E47C97">
              <w:rPr>
                <w:sz w:val="22"/>
                <w:szCs w:val="22"/>
                <w:bdr w:val="none" w:sz="0" w:space="0" w:color="auto" w:frame="1"/>
              </w:rPr>
              <w:t xml:space="preserve"> </w:t>
            </w:r>
            <w:r w:rsidRPr="00E47C97">
              <w:rPr>
                <w:sz w:val="22"/>
                <w:szCs w:val="22"/>
                <w:bdr w:val="none" w:sz="0" w:space="0" w:color="auto" w:frame="1"/>
              </w:rPr>
              <w:t>учебный год.</w:t>
            </w:r>
          </w:p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 xml:space="preserve">- Контрольно-оценочная деятельность учителя: развитие системы оценивания обучающихся по истории, обществознанию, основанной на требованиях к уровню подготовки </w:t>
            </w:r>
            <w:proofErr w:type="gramStart"/>
            <w:r w:rsidRPr="00E47C97">
              <w:rPr>
                <w:sz w:val="22"/>
                <w:szCs w:val="22"/>
              </w:rPr>
              <w:t>выпускников </w:t>
            </w:r>
            <w:r w:rsidRPr="00E47C97">
              <w:rPr>
                <w:rStyle w:val="apple-converted-space"/>
                <w:sz w:val="22"/>
                <w:szCs w:val="22"/>
              </w:rPr>
              <w:t> </w:t>
            </w:r>
            <w:r w:rsidRPr="00E47C97">
              <w:rPr>
                <w:sz w:val="22"/>
                <w:szCs w:val="22"/>
              </w:rPr>
              <w:t>ФГОС</w:t>
            </w:r>
            <w:proofErr w:type="gramEnd"/>
            <w:r w:rsidRPr="00E47C97">
              <w:rPr>
                <w:sz w:val="22"/>
                <w:szCs w:val="22"/>
              </w:rPr>
              <w:t> </w:t>
            </w:r>
            <w:r w:rsidRPr="00E47C97">
              <w:rPr>
                <w:rStyle w:val="apple-converted-space"/>
                <w:sz w:val="22"/>
                <w:szCs w:val="22"/>
              </w:rPr>
              <w:t> </w:t>
            </w:r>
          </w:p>
          <w:p w:rsidR="006C0BA2" w:rsidRPr="00E47C97" w:rsidRDefault="00572818" w:rsidP="00572818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-функциональная грамотность</w:t>
            </w:r>
          </w:p>
        </w:tc>
      </w:tr>
      <w:tr w:rsidR="00E47C97" w:rsidRPr="00E47C97" w:rsidTr="003228BD">
        <w:tc>
          <w:tcPr>
            <w:tcW w:w="2689" w:type="dxa"/>
          </w:tcPr>
          <w:p w:rsidR="006C0BA2" w:rsidRPr="00E47C97" w:rsidRDefault="006C0BA2" w:rsidP="00F60783">
            <w:pPr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Сентябрь</w:t>
            </w:r>
          </w:p>
        </w:tc>
        <w:tc>
          <w:tcPr>
            <w:tcW w:w="11481" w:type="dxa"/>
          </w:tcPr>
          <w:p w:rsidR="006C0BA2" w:rsidRPr="00E47C97" w:rsidRDefault="006C0BA2" w:rsidP="00F60783">
            <w:pPr>
              <w:pStyle w:val="a4"/>
              <w:rPr>
                <w:rStyle w:val="apple-converted-space"/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 xml:space="preserve">-Обсуждение и утверждение методических </w:t>
            </w:r>
            <w:proofErr w:type="gramStart"/>
            <w:r w:rsidRPr="00E47C97">
              <w:rPr>
                <w:sz w:val="22"/>
                <w:szCs w:val="22"/>
              </w:rPr>
              <w:t xml:space="preserve">тем </w:t>
            </w:r>
            <w:r w:rsidR="004515BC" w:rsidRPr="00E47C97">
              <w:rPr>
                <w:sz w:val="22"/>
                <w:szCs w:val="22"/>
              </w:rPr>
              <w:t xml:space="preserve"> и</w:t>
            </w:r>
            <w:proofErr w:type="gramEnd"/>
            <w:r w:rsidR="004515BC" w:rsidRPr="00E47C97">
              <w:rPr>
                <w:sz w:val="22"/>
                <w:szCs w:val="22"/>
              </w:rPr>
              <w:t xml:space="preserve"> тем </w:t>
            </w:r>
            <w:r w:rsidRPr="00E47C97">
              <w:rPr>
                <w:sz w:val="22"/>
                <w:szCs w:val="22"/>
              </w:rPr>
              <w:t>по самообразованию учителей</w:t>
            </w:r>
            <w:r w:rsidRPr="00E47C97">
              <w:rPr>
                <w:rStyle w:val="apple-converted-space"/>
                <w:sz w:val="22"/>
                <w:szCs w:val="22"/>
              </w:rPr>
              <w:t xml:space="preserve">    </w:t>
            </w:r>
          </w:p>
          <w:p w:rsidR="006C0BA2" w:rsidRPr="00E47C97" w:rsidRDefault="006C0BA2" w:rsidP="00F60783">
            <w:pPr>
              <w:pStyle w:val="a4"/>
              <w:rPr>
                <w:rStyle w:val="apple-converted-space"/>
                <w:sz w:val="22"/>
                <w:szCs w:val="22"/>
              </w:rPr>
            </w:pPr>
            <w:r w:rsidRPr="00E47C97">
              <w:rPr>
                <w:rStyle w:val="apple-converted-space"/>
                <w:sz w:val="22"/>
                <w:szCs w:val="22"/>
              </w:rPr>
              <w:t xml:space="preserve">-заседание МО </w:t>
            </w:r>
            <w:r w:rsidRPr="00E47C97">
              <w:rPr>
                <w:sz w:val="22"/>
                <w:szCs w:val="22"/>
              </w:rPr>
              <w:t xml:space="preserve">«методические основы реализации ФГОС на уроках истории и обществознания»  </w:t>
            </w:r>
          </w:p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rStyle w:val="apple-converted-space"/>
                <w:sz w:val="22"/>
                <w:szCs w:val="22"/>
              </w:rPr>
              <w:t>-</w:t>
            </w:r>
            <w:r w:rsidRPr="00E47C97">
              <w:rPr>
                <w:sz w:val="22"/>
                <w:szCs w:val="22"/>
              </w:rPr>
              <w:t>Классный час «урок мира»</w:t>
            </w:r>
          </w:p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 день солидарности в борьбе с терроризмом</w:t>
            </w:r>
          </w:p>
        </w:tc>
      </w:tr>
      <w:tr w:rsidR="00E47C97" w:rsidRPr="00E47C97" w:rsidTr="003228BD">
        <w:tc>
          <w:tcPr>
            <w:tcW w:w="2689" w:type="dxa"/>
          </w:tcPr>
          <w:p w:rsidR="006C0BA2" w:rsidRPr="00E47C97" w:rsidRDefault="006C0BA2" w:rsidP="00F60783">
            <w:pPr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Октябрь</w:t>
            </w:r>
          </w:p>
        </w:tc>
        <w:tc>
          <w:tcPr>
            <w:tcW w:w="11481" w:type="dxa"/>
          </w:tcPr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-проведение школьного тура Всероссийской олимпиады по истории, обществознанию, экономике и праву;</w:t>
            </w:r>
          </w:p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 xml:space="preserve">- </w:t>
            </w:r>
            <w:r w:rsidRPr="00E47C97">
              <w:rPr>
                <w:noProof/>
                <w:sz w:val="22"/>
                <w:szCs w:val="22"/>
              </w:rPr>
              <w:t>Подготовка  учащихся к Всероссийским предметным олимпиадам муниципального тура</w:t>
            </w:r>
          </w:p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 утверждение системы работы учителя по выявлению и поддержке одарённых школьников</w:t>
            </w:r>
          </w:p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 xml:space="preserve">- Анализ входных </w:t>
            </w:r>
            <w:proofErr w:type="gramStart"/>
            <w:r w:rsidRPr="00E47C97">
              <w:rPr>
                <w:sz w:val="22"/>
                <w:szCs w:val="22"/>
              </w:rPr>
              <w:t>К</w:t>
            </w:r>
            <w:proofErr w:type="gramEnd"/>
            <w:r w:rsidRPr="00E47C97">
              <w:rPr>
                <w:sz w:val="22"/>
                <w:szCs w:val="22"/>
              </w:rPr>
              <w:t>\Р, анализ выполнения предметных олимпиад</w:t>
            </w:r>
          </w:p>
          <w:p w:rsidR="006C0BA2" w:rsidRPr="00E47C97" w:rsidRDefault="006C0BA2" w:rsidP="006C0BA2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 Утверждение сроков предметной недели</w:t>
            </w:r>
          </w:p>
        </w:tc>
      </w:tr>
      <w:tr w:rsidR="00E47C97" w:rsidRPr="00E47C97" w:rsidTr="003228BD">
        <w:tc>
          <w:tcPr>
            <w:tcW w:w="2689" w:type="dxa"/>
          </w:tcPr>
          <w:p w:rsidR="006C0BA2" w:rsidRPr="00E47C97" w:rsidRDefault="006C0BA2" w:rsidP="00F60783">
            <w:pPr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ноябрь</w:t>
            </w:r>
          </w:p>
        </w:tc>
        <w:tc>
          <w:tcPr>
            <w:tcW w:w="11481" w:type="dxa"/>
          </w:tcPr>
          <w:p w:rsidR="006C0BA2" w:rsidRPr="00E47C97" w:rsidRDefault="004515BC" w:rsidP="00F60783">
            <w:pPr>
              <w:pStyle w:val="a4"/>
              <w:rPr>
                <w:i/>
                <w:sz w:val="22"/>
                <w:szCs w:val="22"/>
              </w:rPr>
            </w:pPr>
            <w:r w:rsidRPr="00E47C97">
              <w:rPr>
                <w:i/>
                <w:sz w:val="22"/>
                <w:szCs w:val="22"/>
              </w:rPr>
              <w:t xml:space="preserve">- </w:t>
            </w:r>
            <w:r w:rsidR="006C0BA2" w:rsidRPr="00E47C97">
              <w:rPr>
                <w:i/>
                <w:sz w:val="22"/>
                <w:szCs w:val="22"/>
              </w:rPr>
              <w:t xml:space="preserve">Проведение парламентского урока, </w:t>
            </w:r>
          </w:p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Правовой турнир «Конституция:</w:t>
            </w:r>
            <w:r w:rsidR="004515BC" w:rsidRPr="00E47C97">
              <w:rPr>
                <w:sz w:val="22"/>
                <w:szCs w:val="22"/>
              </w:rPr>
              <w:t xml:space="preserve"> права и обязанности</w:t>
            </w:r>
            <w:r w:rsidRPr="00E47C97">
              <w:rPr>
                <w:sz w:val="22"/>
                <w:szCs w:val="22"/>
              </w:rPr>
              <w:t>»</w:t>
            </w:r>
          </w:p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 день народного единства</w:t>
            </w:r>
            <w:bookmarkStart w:id="0" w:name="_GoBack"/>
            <w:bookmarkEnd w:id="0"/>
          </w:p>
          <w:p w:rsidR="006C0BA2" w:rsidRPr="00E47C97" w:rsidRDefault="006C0BA2" w:rsidP="004515BC">
            <w:pPr>
              <w:pStyle w:val="a4"/>
              <w:tabs>
                <w:tab w:val="left" w:pos="5655"/>
              </w:tabs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 международный день толерантности (16 ноября)</w:t>
            </w:r>
            <w:r w:rsidR="004515BC" w:rsidRPr="00E47C97">
              <w:rPr>
                <w:sz w:val="22"/>
                <w:szCs w:val="22"/>
              </w:rPr>
              <w:tab/>
            </w:r>
          </w:p>
          <w:p w:rsidR="004515BC" w:rsidRPr="00E47C97" w:rsidRDefault="004515BC" w:rsidP="004515BC">
            <w:pPr>
              <w:pStyle w:val="a4"/>
              <w:tabs>
                <w:tab w:val="left" w:pos="5655"/>
              </w:tabs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 конвенция о правах ребенка: роль и значение в современном мире</w:t>
            </w:r>
            <w:r w:rsidR="00572818" w:rsidRPr="00E47C97">
              <w:rPr>
                <w:sz w:val="22"/>
                <w:szCs w:val="22"/>
              </w:rPr>
              <w:t xml:space="preserve"> </w:t>
            </w:r>
          </w:p>
          <w:p w:rsidR="004515BC" w:rsidRPr="00E47C97" w:rsidRDefault="004515BC" w:rsidP="004515BC">
            <w:pPr>
              <w:pStyle w:val="a4"/>
              <w:tabs>
                <w:tab w:val="left" w:pos="5655"/>
              </w:tabs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 анализ итогов 1 четверти</w:t>
            </w:r>
          </w:p>
        </w:tc>
      </w:tr>
      <w:tr w:rsidR="00E47C97" w:rsidRPr="00E47C97" w:rsidTr="003228BD">
        <w:tc>
          <w:tcPr>
            <w:tcW w:w="2689" w:type="dxa"/>
          </w:tcPr>
          <w:p w:rsidR="006C0BA2" w:rsidRPr="00E47C97" w:rsidRDefault="006C0BA2" w:rsidP="00F60783">
            <w:pPr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декабрь</w:t>
            </w:r>
          </w:p>
        </w:tc>
        <w:tc>
          <w:tcPr>
            <w:tcW w:w="11481" w:type="dxa"/>
          </w:tcPr>
          <w:p w:rsidR="004515BC" w:rsidRPr="00E47C97" w:rsidRDefault="006C0BA2" w:rsidP="00F60783">
            <w:pPr>
              <w:pStyle w:val="a4"/>
              <w:rPr>
                <w:i/>
                <w:sz w:val="22"/>
                <w:szCs w:val="22"/>
              </w:rPr>
            </w:pPr>
            <w:r w:rsidRPr="00E47C97">
              <w:rPr>
                <w:i/>
                <w:sz w:val="22"/>
                <w:szCs w:val="22"/>
              </w:rPr>
              <w:t xml:space="preserve">Конкурс творческих работ «Роль </w:t>
            </w:r>
            <w:proofErr w:type="gramStart"/>
            <w:r w:rsidRPr="00E47C97">
              <w:rPr>
                <w:i/>
                <w:sz w:val="22"/>
                <w:szCs w:val="22"/>
              </w:rPr>
              <w:t>Конституции  в</w:t>
            </w:r>
            <w:proofErr w:type="gramEnd"/>
            <w:r w:rsidRPr="00E47C97">
              <w:rPr>
                <w:i/>
                <w:sz w:val="22"/>
                <w:szCs w:val="22"/>
              </w:rPr>
              <w:t xml:space="preserve"> жизни государства»,</w:t>
            </w:r>
          </w:p>
          <w:p w:rsidR="00572818" w:rsidRPr="00E47C97" w:rsidRDefault="00572818" w:rsidP="00F60783">
            <w:pPr>
              <w:pStyle w:val="a4"/>
              <w:rPr>
                <w:i/>
                <w:sz w:val="22"/>
                <w:szCs w:val="22"/>
              </w:rPr>
            </w:pPr>
            <w:r w:rsidRPr="00E47C97">
              <w:rPr>
                <w:i/>
                <w:sz w:val="22"/>
                <w:szCs w:val="22"/>
              </w:rPr>
              <w:t>- Конкурс детских рисунков «Конституция глазами детей»</w:t>
            </w:r>
          </w:p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 день неизвестного солдата (3 декабря)</w:t>
            </w:r>
          </w:p>
          <w:p w:rsidR="003108A2" w:rsidRPr="00E47C97" w:rsidRDefault="004515BC" w:rsidP="003108A2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 xml:space="preserve">- Всеобщая Декларация прав человека: </w:t>
            </w:r>
          </w:p>
          <w:p w:rsidR="006C0BA2" w:rsidRPr="00E47C97" w:rsidRDefault="006C0BA2" w:rsidP="003108A2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 Анализ полугодовых К\Р. Анализ диагностического тестирования по истории и обществознанию</w:t>
            </w:r>
          </w:p>
        </w:tc>
      </w:tr>
      <w:tr w:rsidR="00E47C97" w:rsidRPr="00E47C97" w:rsidTr="003228BD">
        <w:tc>
          <w:tcPr>
            <w:tcW w:w="2689" w:type="dxa"/>
          </w:tcPr>
          <w:p w:rsidR="006C0BA2" w:rsidRPr="00E47C97" w:rsidRDefault="006C0BA2" w:rsidP="00F60783">
            <w:pPr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lastRenderedPageBreak/>
              <w:t>январь</w:t>
            </w:r>
          </w:p>
        </w:tc>
        <w:tc>
          <w:tcPr>
            <w:tcW w:w="11481" w:type="dxa"/>
          </w:tcPr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 Организация и проведение факультативной работы и внеурочной деятельности по обществоведческим предметам</w:t>
            </w:r>
          </w:p>
          <w:p w:rsidR="004515BC" w:rsidRPr="00E47C97" w:rsidRDefault="004515BC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 анализ итогов 2 четверти и полугодия</w:t>
            </w:r>
          </w:p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 Организация системной подготовки учащихся к итоговой аттестации по истории и обществознанию</w:t>
            </w:r>
          </w:p>
          <w:p w:rsidR="006C0BA2" w:rsidRPr="00E47C97" w:rsidRDefault="006C0BA2" w:rsidP="00F60783">
            <w:pPr>
              <w:pStyle w:val="a4"/>
              <w:rPr>
                <w:i/>
                <w:sz w:val="22"/>
                <w:szCs w:val="22"/>
              </w:rPr>
            </w:pPr>
            <w:r w:rsidRPr="00E47C97">
              <w:rPr>
                <w:i/>
                <w:sz w:val="22"/>
                <w:szCs w:val="22"/>
              </w:rPr>
              <w:t xml:space="preserve">- </w:t>
            </w:r>
            <w:r w:rsidRPr="00E47C97">
              <w:rPr>
                <w:sz w:val="22"/>
                <w:szCs w:val="22"/>
              </w:rPr>
              <w:t>Международный День Памяти жертв Холокоста (27 января)</w:t>
            </w:r>
          </w:p>
          <w:p w:rsidR="006C0BA2" w:rsidRPr="00E47C97" w:rsidRDefault="006C0BA2" w:rsidP="00572818">
            <w:pPr>
              <w:pStyle w:val="a4"/>
              <w:rPr>
                <w:sz w:val="22"/>
                <w:szCs w:val="22"/>
              </w:rPr>
            </w:pPr>
            <w:r w:rsidRPr="00E47C97">
              <w:rPr>
                <w:i/>
                <w:sz w:val="22"/>
                <w:szCs w:val="22"/>
              </w:rPr>
              <w:t>-</w:t>
            </w:r>
            <w:r w:rsidR="00572818" w:rsidRPr="00E47C97">
              <w:rPr>
                <w:i/>
                <w:sz w:val="22"/>
                <w:szCs w:val="22"/>
              </w:rPr>
              <w:t xml:space="preserve"> памяти жертв блокады Ленинграда</w:t>
            </w:r>
          </w:p>
        </w:tc>
      </w:tr>
      <w:tr w:rsidR="00E47C97" w:rsidRPr="00E47C97" w:rsidTr="003228BD">
        <w:tc>
          <w:tcPr>
            <w:tcW w:w="2689" w:type="dxa"/>
          </w:tcPr>
          <w:p w:rsidR="006C0BA2" w:rsidRPr="00E47C97" w:rsidRDefault="006C0BA2" w:rsidP="00F60783">
            <w:pPr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февраль</w:t>
            </w:r>
          </w:p>
        </w:tc>
        <w:tc>
          <w:tcPr>
            <w:tcW w:w="11481" w:type="dxa"/>
          </w:tcPr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 Организация и проведение пробного экзамена по истории и обществознанию в форме ОГЭ и ЕГЭ.</w:t>
            </w:r>
          </w:p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-2 февраля – день разгрома немецких войск под Сталинградом</w:t>
            </w:r>
          </w:p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- 23 февраля – день защитника Отечества</w:t>
            </w:r>
          </w:p>
        </w:tc>
      </w:tr>
      <w:tr w:rsidR="00E47C97" w:rsidRPr="00E47C97" w:rsidTr="003228BD">
        <w:tc>
          <w:tcPr>
            <w:tcW w:w="2689" w:type="dxa"/>
          </w:tcPr>
          <w:p w:rsidR="006C0BA2" w:rsidRPr="00E47C97" w:rsidRDefault="006C0BA2" w:rsidP="00F60783">
            <w:pPr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март</w:t>
            </w:r>
          </w:p>
        </w:tc>
        <w:tc>
          <w:tcPr>
            <w:tcW w:w="11481" w:type="dxa"/>
          </w:tcPr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 Анализ результатов пробного экзамена. Обмен опытом по подготовке учащихся к ОГЭ и ЕГЭ (ресурсный центр)</w:t>
            </w:r>
          </w:p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 история международного женского дня</w:t>
            </w:r>
          </w:p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 день воссоединения Крыма с Россией (18 марта)</w:t>
            </w:r>
          </w:p>
          <w:p w:rsidR="004515BC" w:rsidRPr="00E47C97" w:rsidRDefault="004515BC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 анализ итогов 3 четверти</w:t>
            </w:r>
          </w:p>
        </w:tc>
      </w:tr>
      <w:tr w:rsidR="00E47C97" w:rsidRPr="00E47C97" w:rsidTr="003228BD">
        <w:tc>
          <w:tcPr>
            <w:tcW w:w="2689" w:type="dxa"/>
          </w:tcPr>
          <w:p w:rsidR="006C0BA2" w:rsidRPr="00E47C97" w:rsidRDefault="006C0BA2" w:rsidP="00F60783">
            <w:pPr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апрель</w:t>
            </w:r>
          </w:p>
        </w:tc>
        <w:tc>
          <w:tcPr>
            <w:tcW w:w="11481" w:type="dxa"/>
          </w:tcPr>
          <w:p w:rsidR="004515BC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 заседание ШМО</w:t>
            </w:r>
          </w:p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 xml:space="preserve"> - День космонавтики. «Космос – это мы»</w:t>
            </w:r>
          </w:p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История местного самоуправления в России (21 апреля)</w:t>
            </w:r>
          </w:p>
        </w:tc>
      </w:tr>
      <w:tr w:rsidR="00E47C97" w:rsidRPr="00E47C97" w:rsidTr="003228BD">
        <w:tc>
          <w:tcPr>
            <w:tcW w:w="2689" w:type="dxa"/>
          </w:tcPr>
          <w:p w:rsidR="006C0BA2" w:rsidRPr="00E47C97" w:rsidRDefault="006C0BA2" w:rsidP="00F60783">
            <w:pPr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май</w:t>
            </w:r>
          </w:p>
        </w:tc>
        <w:tc>
          <w:tcPr>
            <w:tcW w:w="11481" w:type="dxa"/>
          </w:tcPr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 заседание ШМО «Предварит</w:t>
            </w:r>
            <w:r w:rsidR="00F432EE">
              <w:rPr>
                <w:sz w:val="22"/>
                <w:szCs w:val="22"/>
              </w:rPr>
              <w:t>ельный анализ работы ШМО за 2022-2023</w:t>
            </w:r>
            <w:r w:rsidRPr="00E47C97">
              <w:rPr>
                <w:sz w:val="22"/>
                <w:szCs w:val="22"/>
              </w:rPr>
              <w:t xml:space="preserve"> учебный год»</w:t>
            </w:r>
          </w:p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 история Первомая</w:t>
            </w:r>
          </w:p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 День Победы</w:t>
            </w:r>
          </w:p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 Анализ итогов промежуточной аттестации по предметам история и обществознание</w:t>
            </w:r>
          </w:p>
        </w:tc>
      </w:tr>
      <w:tr w:rsidR="006C0BA2" w:rsidRPr="00E47C97" w:rsidTr="003228BD">
        <w:tc>
          <w:tcPr>
            <w:tcW w:w="2689" w:type="dxa"/>
          </w:tcPr>
          <w:p w:rsidR="006C0BA2" w:rsidRPr="00E47C97" w:rsidRDefault="006C0BA2" w:rsidP="00F60783">
            <w:pPr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В течение года</w:t>
            </w:r>
          </w:p>
        </w:tc>
        <w:tc>
          <w:tcPr>
            <w:tcW w:w="11481" w:type="dxa"/>
          </w:tcPr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 Развитие творческих и интеллектуальных способностей учащихся на уроках истории, обществознания через систему творческих заданий;</w:t>
            </w:r>
          </w:p>
          <w:p w:rsidR="006C0BA2" w:rsidRPr="00E47C97" w:rsidRDefault="006C0BA2" w:rsidP="00F60783">
            <w:pPr>
              <w:pStyle w:val="a4"/>
              <w:rPr>
                <w:noProof/>
                <w:sz w:val="22"/>
                <w:szCs w:val="22"/>
              </w:rPr>
            </w:pPr>
            <w:r w:rsidRPr="00E47C97">
              <w:rPr>
                <w:noProof/>
                <w:sz w:val="22"/>
                <w:szCs w:val="22"/>
              </w:rPr>
              <w:t>-Организация индивидуальных работ со слабоуспевающими учениками</w:t>
            </w:r>
          </w:p>
          <w:p w:rsidR="006C0BA2" w:rsidRPr="00E47C97" w:rsidRDefault="006C0BA2" w:rsidP="00F60783">
            <w:pPr>
              <w:pStyle w:val="a4"/>
              <w:rPr>
                <w:noProof/>
                <w:sz w:val="22"/>
                <w:szCs w:val="22"/>
              </w:rPr>
            </w:pPr>
            <w:r w:rsidRPr="00E47C97">
              <w:rPr>
                <w:noProof/>
                <w:sz w:val="22"/>
                <w:szCs w:val="22"/>
              </w:rPr>
              <w:t>-Организация индивидуальных работ с одаренными детьми</w:t>
            </w:r>
          </w:p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noProof/>
                <w:sz w:val="22"/>
                <w:szCs w:val="22"/>
              </w:rPr>
              <w:t>-Проведение открытых уроков и их анализ</w:t>
            </w:r>
          </w:p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 дни финансовой грамотности</w:t>
            </w:r>
          </w:p>
          <w:p w:rsidR="006C0BA2" w:rsidRPr="00E47C97" w:rsidRDefault="006C0BA2" w:rsidP="00F60783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-Республиканская олимпиада на знание основ Конституции РТ;</w:t>
            </w:r>
          </w:p>
          <w:p w:rsidR="006A6E0B" w:rsidRPr="00E47C97" w:rsidRDefault="006C0BA2" w:rsidP="006A6E0B">
            <w:pPr>
              <w:pStyle w:val="a4"/>
              <w:rPr>
                <w:sz w:val="22"/>
                <w:szCs w:val="22"/>
              </w:rPr>
            </w:pPr>
            <w:r w:rsidRPr="00E47C97">
              <w:rPr>
                <w:sz w:val="22"/>
                <w:szCs w:val="22"/>
              </w:rPr>
              <w:t>-организация изучения основ Конституции РТ на уроках и внеклассных мероприятиях</w:t>
            </w:r>
          </w:p>
          <w:p w:rsidR="004E174C" w:rsidRPr="00E47C97" w:rsidRDefault="004E174C" w:rsidP="00F60783">
            <w:pPr>
              <w:pStyle w:val="a4"/>
              <w:rPr>
                <w:sz w:val="22"/>
                <w:szCs w:val="22"/>
              </w:rPr>
            </w:pPr>
          </w:p>
        </w:tc>
      </w:tr>
    </w:tbl>
    <w:p w:rsidR="006C0BA2" w:rsidRPr="00E47C97" w:rsidRDefault="006C0BA2" w:rsidP="006C0BA2">
      <w:pPr>
        <w:rPr>
          <w:rFonts w:ascii="Times New Roman" w:hAnsi="Times New Roman" w:cs="Times New Roman"/>
        </w:rPr>
      </w:pPr>
    </w:p>
    <w:p w:rsidR="006C0BA2" w:rsidRPr="00E47C97" w:rsidRDefault="00CC35EF" w:rsidP="006F7D47">
      <w:pPr>
        <w:jc w:val="both"/>
        <w:rPr>
          <w:rFonts w:ascii="Times New Roman" w:hAnsi="Times New Roman" w:cs="Times New Roman"/>
          <w:b/>
        </w:rPr>
      </w:pPr>
      <w:r w:rsidRPr="00E47C97">
        <w:rPr>
          <w:rFonts w:ascii="Times New Roman" w:hAnsi="Times New Roman" w:cs="Times New Roman"/>
          <w:b/>
        </w:rPr>
        <w:t>План работы</w:t>
      </w:r>
      <w:r w:rsidR="006C0BA2" w:rsidRPr="00E47C97">
        <w:rPr>
          <w:rFonts w:ascii="Times New Roman" w:hAnsi="Times New Roman" w:cs="Times New Roman"/>
          <w:b/>
        </w:rPr>
        <w:t xml:space="preserve"> с одаренными детьми </w:t>
      </w:r>
    </w:p>
    <w:p w:rsidR="006C0BA2" w:rsidRPr="00E47C97" w:rsidRDefault="00CC35EF" w:rsidP="006F7D47">
      <w:pPr>
        <w:spacing w:after="0" w:line="240" w:lineRule="auto"/>
        <w:jc w:val="both"/>
        <w:rPr>
          <w:rFonts w:ascii="Times New Roman" w:hAnsi="Times New Roman" w:cs="Times New Roman"/>
        </w:rPr>
      </w:pPr>
      <w:r w:rsidRPr="00E47C97">
        <w:rPr>
          <w:rFonts w:ascii="Times New Roman" w:hAnsi="Times New Roman" w:cs="Times New Roman"/>
          <w:b/>
        </w:rPr>
        <w:t xml:space="preserve">Цель работы с одарёнными детьми: </w:t>
      </w:r>
      <w:r w:rsidRPr="00E47C97">
        <w:rPr>
          <w:rFonts w:ascii="Times New Roman" w:hAnsi="Times New Roman" w:cs="Times New Roman"/>
        </w:rPr>
        <w:t>о</w:t>
      </w:r>
      <w:r w:rsidR="006C0BA2" w:rsidRPr="00E47C97">
        <w:rPr>
          <w:rFonts w:ascii="Times New Roman" w:hAnsi="Times New Roman" w:cs="Times New Roman"/>
        </w:rPr>
        <w:t xml:space="preserve">беспечение благоприятных условий для создания школьной системы выявления, развития и поддержки одаренных детей в различных областях интеллектуальной и творческой деятельности  </w:t>
      </w:r>
    </w:p>
    <w:p w:rsidR="006C0BA2" w:rsidRPr="00E47C97" w:rsidRDefault="006C0BA2" w:rsidP="006F7D47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E47C97">
        <w:rPr>
          <w:rFonts w:ascii="Times New Roman" w:hAnsi="Times New Roman" w:cs="Times New Roman"/>
          <w:b/>
        </w:rPr>
        <w:t>Задачи:</w:t>
      </w:r>
    </w:p>
    <w:p w:rsidR="006C0BA2" w:rsidRPr="00E47C97" w:rsidRDefault="006C0BA2" w:rsidP="006F7D47">
      <w:pPr>
        <w:pStyle w:val="a6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E47C97">
        <w:rPr>
          <w:rFonts w:ascii="Times New Roman" w:hAnsi="Times New Roman" w:cs="Times New Roman"/>
        </w:rPr>
        <w:t xml:space="preserve">выявление и развитие детской одаренности и адресной поддержки детей в соответствии с их способностями, в том числе на основе инновационных технологий; </w:t>
      </w:r>
    </w:p>
    <w:p w:rsidR="006C0BA2" w:rsidRPr="00E47C97" w:rsidRDefault="006C0BA2" w:rsidP="006F7D47">
      <w:pPr>
        <w:pStyle w:val="a6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E47C97">
        <w:rPr>
          <w:rFonts w:ascii="Times New Roman" w:hAnsi="Times New Roman" w:cs="Times New Roman"/>
        </w:rPr>
        <w:lastRenderedPageBreak/>
        <w:t>расширение возможностей для участия способных и одарённых школьников в разных формах творческой и интеллектуальной деятельности.</w:t>
      </w:r>
    </w:p>
    <w:p w:rsidR="006C0BA2" w:rsidRPr="00E47C97" w:rsidRDefault="006C0BA2" w:rsidP="006F7D47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E47C97">
        <w:rPr>
          <w:rFonts w:ascii="Times New Roman" w:hAnsi="Times New Roman" w:cs="Times New Roman"/>
          <w:b/>
        </w:rPr>
        <w:t>Ожидаемые результаты:</w:t>
      </w:r>
    </w:p>
    <w:p w:rsidR="006C0BA2" w:rsidRPr="00E47C97" w:rsidRDefault="006C0BA2" w:rsidP="006F7D47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E47C97">
        <w:rPr>
          <w:rFonts w:ascii="Times New Roman" w:hAnsi="Times New Roman" w:cs="Times New Roman"/>
        </w:rPr>
        <w:t>формирование системы работы с одаренными учащимися;</w:t>
      </w:r>
    </w:p>
    <w:p w:rsidR="006C0BA2" w:rsidRPr="00E47C97" w:rsidRDefault="006C0BA2" w:rsidP="006F7D47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E47C97">
        <w:rPr>
          <w:rFonts w:ascii="Times New Roman" w:hAnsi="Times New Roman" w:cs="Times New Roman"/>
        </w:rPr>
        <w:t>творческая самореализация ученика школы через участие в исторических конкурсах, интеллектуальных мероприятиях;</w:t>
      </w:r>
    </w:p>
    <w:p w:rsidR="006C0BA2" w:rsidRPr="00E47C97" w:rsidRDefault="006C0BA2" w:rsidP="006F7D47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E47C97">
        <w:rPr>
          <w:rFonts w:ascii="Times New Roman" w:hAnsi="Times New Roman" w:cs="Times New Roman"/>
        </w:rPr>
        <w:t>увеличение количества одаренных детей школьного возраста - победителей исторических конкурсов, соревнований, олимпиад, турниров разного уровня.</w:t>
      </w:r>
    </w:p>
    <w:p w:rsidR="006C0BA2" w:rsidRPr="00E47C97" w:rsidRDefault="006C0BA2" w:rsidP="006F7D47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E47C97">
        <w:rPr>
          <w:rFonts w:ascii="Times New Roman" w:hAnsi="Times New Roman" w:cs="Times New Roman"/>
          <w:b/>
        </w:rPr>
        <w:t>Основные направления работы:</w:t>
      </w:r>
    </w:p>
    <w:p w:rsidR="006C0BA2" w:rsidRPr="00E47C97" w:rsidRDefault="006C0BA2" w:rsidP="006F7D47">
      <w:pPr>
        <w:pStyle w:val="a6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E47C97">
        <w:rPr>
          <w:rFonts w:ascii="Times New Roman" w:hAnsi="Times New Roman" w:cs="Times New Roman"/>
        </w:rPr>
        <w:t xml:space="preserve">Выявление одарённых детей </w:t>
      </w:r>
    </w:p>
    <w:p w:rsidR="006C0BA2" w:rsidRPr="00E47C97" w:rsidRDefault="006C0BA2" w:rsidP="006F7D47">
      <w:pPr>
        <w:pStyle w:val="a6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E47C97">
        <w:rPr>
          <w:rFonts w:ascii="Times New Roman" w:hAnsi="Times New Roman" w:cs="Times New Roman"/>
        </w:rPr>
        <w:t>Корректировка программ и тематических планов для работы с одарёнными детьми, включение заданий повышенной сложности, творческого, научно-исследовательского уровней.</w:t>
      </w:r>
    </w:p>
    <w:p w:rsidR="006C0BA2" w:rsidRPr="00E47C97" w:rsidRDefault="006C0BA2" w:rsidP="006F7D47">
      <w:pPr>
        <w:pStyle w:val="a6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E47C97">
        <w:rPr>
          <w:rFonts w:ascii="Times New Roman" w:hAnsi="Times New Roman" w:cs="Times New Roman"/>
        </w:rPr>
        <w:t>Организация индивидуальной работы с одарёнными детьми.</w:t>
      </w:r>
    </w:p>
    <w:p w:rsidR="006C0BA2" w:rsidRPr="00E47C97" w:rsidRDefault="006C0BA2" w:rsidP="006F7D47">
      <w:pPr>
        <w:pStyle w:val="a6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E47C97">
        <w:rPr>
          <w:rFonts w:ascii="Times New Roman" w:hAnsi="Times New Roman" w:cs="Times New Roman"/>
        </w:rPr>
        <w:t>Подготовка учащихся к историческим олимпиадам, конкурсам, викторинам, конференциям разного уровня.</w:t>
      </w:r>
    </w:p>
    <w:p w:rsidR="006C0BA2" w:rsidRPr="00E47C97" w:rsidRDefault="006C0BA2" w:rsidP="006F7D47">
      <w:pPr>
        <w:pStyle w:val="a6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E47C97">
        <w:rPr>
          <w:rFonts w:ascii="Times New Roman" w:hAnsi="Times New Roman" w:cs="Times New Roman"/>
        </w:rPr>
        <w:t>Консультирование родителей одарённых детей по вопросам развития способностей их детей по предмету.</w:t>
      </w:r>
    </w:p>
    <w:p w:rsidR="006C0BA2" w:rsidRPr="00E47C97" w:rsidRDefault="006C0BA2" w:rsidP="006F7D47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E47C97">
        <w:rPr>
          <w:rFonts w:ascii="Times New Roman" w:hAnsi="Times New Roman" w:cs="Times New Roman"/>
          <w:b/>
        </w:rPr>
        <w:t xml:space="preserve">Формы работы с одаренными учащимися: </w:t>
      </w:r>
    </w:p>
    <w:p w:rsidR="006C0BA2" w:rsidRPr="00E47C97" w:rsidRDefault="006C0BA2" w:rsidP="006F7D47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E47C97">
        <w:rPr>
          <w:rFonts w:ascii="Times New Roman" w:hAnsi="Times New Roman" w:cs="Times New Roman"/>
        </w:rPr>
        <w:t xml:space="preserve">творческие мастерские; </w:t>
      </w:r>
    </w:p>
    <w:p w:rsidR="006C0BA2" w:rsidRPr="00E47C97" w:rsidRDefault="006C0BA2" w:rsidP="006F7D47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E47C97">
        <w:rPr>
          <w:rFonts w:ascii="Times New Roman" w:hAnsi="Times New Roman" w:cs="Times New Roman"/>
        </w:rPr>
        <w:t xml:space="preserve">групповые занятия с сильными учащимися; </w:t>
      </w:r>
    </w:p>
    <w:p w:rsidR="006C0BA2" w:rsidRPr="00E47C97" w:rsidRDefault="006C0BA2" w:rsidP="006F7D47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E47C97">
        <w:rPr>
          <w:rFonts w:ascii="Times New Roman" w:hAnsi="Times New Roman" w:cs="Times New Roman"/>
        </w:rPr>
        <w:t xml:space="preserve">внеурочная деятельность; </w:t>
      </w:r>
    </w:p>
    <w:p w:rsidR="006C0BA2" w:rsidRPr="00E47C97" w:rsidRDefault="006C0BA2" w:rsidP="006F7D47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E47C97">
        <w:rPr>
          <w:rFonts w:ascii="Times New Roman" w:hAnsi="Times New Roman" w:cs="Times New Roman"/>
        </w:rPr>
        <w:t xml:space="preserve">кружки по интересам; </w:t>
      </w:r>
    </w:p>
    <w:p w:rsidR="006C0BA2" w:rsidRPr="00E47C97" w:rsidRDefault="006C0BA2" w:rsidP="006F7D47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E47C97">
        <w:rPr>
          <w:rFonts w:ascii="Times New Roman" w:hAnsi="Times New Roman" w:cs="Times New Roman"/>
        </w:rPr>
        <w:t xml:space="preserve">занятия исследовательской деятельностью; </w:t>
      </w:r>
    </w:p>
    <w:p w:rsidR="006C0BA2" w:rsidRPr="00E47C97" w:rsidRDefault="006C0BA2" w:rsidP="006F7D47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E47C97">
        <w:rPr>
          <w:rFonts w:ascii="Times New Roman" w:hAnsi="Times New Roman" w:cs="Times New Roman"/>
        </w:rPr>
        <w:t xml:space="preserve">конкурсы; </w:t>
      </w:r>
    </w:p>
    <w:p w:rsidR="006C0BA2" w:rsidRPr="00E47C97" w:rsidRDefault="006C0BA2" w:rsidP="006F7D47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E47C97">
        <w:rPr>
          <w:rFonts w:ascii="Times New Roman" w:hAnsi="Times New Roman" w:cs="Times New Roman"/>
        </w:rPr>
        <w:t xml:space="preserve">интеллектуальный марафон; </w:t>
      </w:r>
    </w:p>
    <w:p w:rsidR="006C0BA2" w:rsidRPr="00E47C97" w:rsidRDefault="006C0BA2" w:rsidP="006F7D47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E47C97">
        <w:rPr>
          <w:rFonts w:ascii="Times New Roman" w:hAnsi="Times New Roman" w:cs="Times New Roman"/>
        </w:rPr>
        <w:t xml:space="preserve">научно-практические конференции; </w:t>
      </w:r>
    </w:p>
    <w:p w:rsidR="006C0BA2" w:rsidRPr="00E47C97" w:rsidRDefault="006C0BA2" w:rsidP="006F7D47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E47C97">
        <w:rPr>
          <w:rFonts w:ascii="Times New Roman" w:hAnsi="Times New Roman" w:cs="Times New Roman"/>
        </w:rPr>
        <w:t xml:space="preserve">участие в олимпиадах; </w:t>
      </w:r>
    </w:p>
    <w:p w:rsidR="006C0BA2" w:rsidRPr="00E47C97" w:rsidRDefault="006C0BA2" w:rsidP="006F7D47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E47C97">
        <w:rPr>
          <w:rFonts w:ascii="Times New Roman" w:hAnsi="Times New Roman" w:cs="Times New Roman"/>
        </w:rPr>
        <w:t xml:space="preserve">работа по индивидуальным планам; </w:t>
      </w:r>
    </w:p>
    <w:p w:rsidR="006C0BA2" w:rsidRPr="00E47C97" w:rsidRDefault="006C0BA2" w:rsidP="006C0BA2">
      <w:pPr>
        <w:pStyle w:val="a6"/>
        <w:numPr>
          <w:ilvl w:val="0"/>
          <w:numId w:val="4"/>
        </w:numPr>
        <w:spacing w:after="0"/>
        <w:rPr>
          <w:rFonts w:ascii="Times New Roman" w:hAnsi="Times New Roman" w:cs="Times New Roman"/>
        </w:rPr>
      </w:pPr>
      <w:r w:rsidRPr="00E47C97">
        <w:rPr>
          <w:rFonts w:ascii="Times New Roman" w:hAnsi="Times New Roman" w:cs="Times New Roman"/>
        </w:rPr>
        <w:t>сотрудничество с другими школами.</w:t>
      </w:r>
    </w:p>
    <w:p w:rsidR="004E174C" w:rsidRPr="00E47C97" w:rsidRDefault="004E174C" w:rsidP="006C0BA2">
      <w:pPr>
        <w:tabs>
          <w:tab w:val="left" w:pos="8655"/>
        </w:tabs>
        <w:spacing w:after="0" w:line="360" w:lineRule="auto"/>
        <w:jc w:val="center"/>
        <w:rPr>
          <w:rFonts w:ascii="Times New Roman" w:hAnsi="Times New Roman" w:cs="Times New Roman"/>
          <w:b/>
        </w:rPr>
      </w:pPr>
    </w:p>
    <w:p w:rsidR="006C0BA2" w:rsidRPr="00E47C97" w:rsidRDefault="006C0BA2" w:rsidP="006C0BA2">
      <w:pPr>
        <w:tabs>
          <w:tab w:val="left" w:pos="8655"/>
        </w:tabs>
        <w:spacing w:after="0" w:line="360" w:lineRule="auto"/>
        <w:jc w:val="center"/>
        <w:rPr>
          <w:rFonts w:ascii="Times New Roman" w:hAnsi="Times New Roman" w:cs="Times New Roman"/>
          <w:b/>
        </w:rPr>
      </w:pPr>
      <w:r w:rsidRPr="00E47C97">
        <w:rPr>
          <w:rFonts w:ascii="Times New Roman" w:hAnsi="Times New Roman" w:cs="Times New Roman"/>
          <w:b/>
        </w:rPr>
        <w:t>План работы с одаренны</w:t>
      </w:r>
      <w:r w:rsidR="00821E9C">
        <w:rPr>
          <w:rFonts w:ascii="Times New Roman" w:hAnsi="Times New Roman" w:cs="Times New Roman"/>
          <w:b/>
        </w:rPr>
        <w:t>ми детьми на 2022-2023</w:t>
      </w:r>
      <w:r w:rsidRPr="00E47C97">
        <w:rPr>
          <w:rFonts w:ascii="Times New Roman" w:hAnsi="Times New Roman" w:cs="Times New Roman"/>
          <w:b/>
        </w:rPr>
        <w:t xml:space="preserve"> учебный год</w:t>
      </w:r>
    </w:p>
    <w:tbl>
      <w:tblPr>
        <w:tblW w:w="137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9923"/>
        <w:gridCol w:w="3118"/>
      </w:tblGrid>
      <w:tr w:rsidR="00E47C97" w:rsidRPr="00E47C97" w:rsidTr="00F60783">
        <w:tc>
          <w:tcPr>
            <w:tcW w:w="675" w:type="dxa"/>
          </w:tcPr>
          <w:p w:rsidR="006C0BA2" w:rsidRPr="00E47C97" w:rsidRDefault="006C0BA2" w:rsidP="00F6078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47C97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9923" w:type="dxa"/>
            <w:vAlign w:val="center"/>
          </w:tcPr>
          <w:p w:rsidR="006C0BA2" w:rsidRPr="00E47C97" w:rsidRDefault="006C0BA2" w:rsidP="00F6078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47C97">
              <w:rPr>
                <w:rFonts w:ascii="Times New Roman" w:hAnsi="Times New Roman" w:cs="Times New Roman"/>
                <w:b/>
              </w:rPr>
              <w:t>Мероприятия</w:t>
            </w:r>
          </w:p>
        </w:tc>
        <w:tc>
          <w:tcPr>
            <w:tcW w:w="3118" w:type="dxa"/>
          </w:tcPr>
          <w:p w:rsidR="006C0BA2" w:rsidRPr="00E47C97" w:rsidRDefault="006C0BA2" w:rsidP="00F6078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47C97">
              <w:rPr>
                <w:rFonts w:ascii="Times New Roman" w:hAnsi="Times New Roman" w:cs="Times New Roman"/>
                <w:b/>
              </w:rPr>
              <w:t>Сроки реализации</w:t>
            </w:r>
          </w:p>
        </w:tc>
      </w:tr>
      <w:tr w:rsidR="00E47C97" w:rsidRPr="00E47C97" w:rsidTr="00F60783">
        <w:trPr>
          <w:trHeight w:val="322"/>
        </w:trPr>
        <w:tc>
          <w:tcPr>
            <w:tcW w:w="675" w:type="dxa"/>
          </w:tcPr>
          <w:p w:rsidR="006C0BA2" w:rsidRPr="00E47C97" w:rsidRDefault="006C0BA2" w:rsidP="006C0BA2">
            <w:pPr>
              <w:pStyle w:val="a6"/>
              <w:numPr>
                <w:ilvl w:val="0"/>
                <w:numId w:val="6"/>
              </w:numPr>
              <w:spacing w:after="0"/>
              <w:ind w:left="426"/>
              <w:rPr>
                <w:rFonts w:ascii="Times New Roman" w:hAnsi="Times New Roman" w:cs="Times New Roman"/>
              </w:rPr>
            </w:pPr>
          </w:p>
        </w:tc>
        <w:tc>
          <w:tcPr>
            <w:tcW w:w="9923" w:type="dxa"/>
            <w:vAlign w:val="center"/>
          </w:tcPr>
          <w:p w:rsidR="006C0BA2" w:rsidRPr="00E47C97" w:rsidRDefault="006C0BA2" w:rsidP="00F60783">
            <w:pPr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Изучение нормативных документов и методических рекомендаций.</w:t>
            </w:r>
          </w:p>
        </w:tc>
        <w:tc>
          <w:tcPr>
            <w:tcW w:w="3118" w:type="dxa"/>
            <w:vAlign w:val="center"/>
          </w:tcPr>
          <w:p w:rsidR="006C0BA2" w:rsidRPr="00E47C97" w:rsidRDefault="006C0BA2" w:rsidP="00F60783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в течение года</w:t>
            </w:r>
          </w:p>
        </w:tc>
      </w:tr>
      <w:tr w:rsidR="00E47C97" w:rsidRPr="00E47C97" w:rsidTr="00F60783">
        <w:tc>
          <w:tcPr>
            <w:tcW w:w="675" w:type="dxa"/>
          </w:tcPr>
          <w:p w:rsidR="006C0BA2" w:rsidRPr="00E47C97" w:rsidRDefault="006C0BA2" w:rsidP="006C0BA2">
            <w:pPr>
              <w:pStyle w:val="a6"/>
              <w:numPr>
                <w:ilvl w:val="0"/>
                <w:numId w:val="6"/>
              </w:numPr>
              <w:spacing w:after="0"/>
              <w:ind w:left="426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3" w:type="dxa"/>
            <w:vAlign w:val="center"/>
          </w:tcPr>
          <w:p w:rsidR="006C0BA2" w:rsidRPr="00E47C97" w:rsidRDefault="006C0BA2" w:rsidP="00F60783">
            <w:pPr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Выявление интересов. Вовлечение в работу кружков.</w:t>
            </w:r>
          </w:p>
        </w:tc>
        <w:tc>
          <w:tcPr>
            <w:tcW w:w="3118" w:type="dxa"/>
            <w:vAlign w:val="center"/>
          </w:tcPr>
          <w:p w:rsidR="006C0BA2" w:rsidRPr="00E47C97" w:rsidRDefault="006C0BA2" w:rsidP="00F60783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начало учебного года</w:t>
            </w:r>
          </w:p>
        </w:tc>
      </w:tr>
      <w:tr w:rsidR="00E47C97" w:rsidRPr="00E47C97" w:rsidTr="00F60783">
        <w:tc>
          <w:tcPr>
            <w:tcW w:w="675" w:type="dxa"/>
          </w:tcPr>
          <w:p w:rsidR="006C0BA2" w:rsidRPr="00E47C97" w:rsidRDefault="006C0BA2" w:rsidP="006C0BA2">
            <w:pPr>
              <w:pStyle w:val="a6"/>
              <w:numPr>
                <w:ilvl w:val="0"/>
                <w:numId w:val="6"/>
              </w:numPr>
              <w:spacing w:after="0"/>
              <w:ind w:left="426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3" w:type="dxa"/>
            <w:vAlign w:val="center"/>
          </w:tcPr>
          <w:p w:rsidR="006C0BA2" w:rsidRPr="00E47C97" w:rsidRDefault="006C0BA2" w:rsidP="00F60783">
            <w:pPr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Проведение работы с родителями одарённых детей.</w:t>
            </w:r>
          </w:p>
        </w:tc>
        <w:tc>
          <w:tcPr>
            <w:tcW w:w="3118" w:type="dxa"/>
            <w:vAlign w:val="center"/>
          </w:tcPr>
          <w:p w:rsidR="006C0BA2" w:rsidRPr="00E47C97" w:rsidRDefault="006C0BA2" w:rsidP="00F60783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в течение года</w:t>
            </w:r>
          </w:p>
        </w:tc>
      </w:tr>
      <w:tr w:rsidR="00E47C97" w:rsidRPr="00E47C97" w:rsidTr="00F60783">
        <w:tc>
          <w:tcPr>
            <w:tcW w:w="675" w:type="dxa"/>
          </w:tcPr>
          <w:p w:rsidR="006C0BA2" w:rsidRPr="00E47C97" w:rsidRDefault="006C0BA2" w:rsidP="006C0BA2">
            <w:pPr>
              <w:pStyle w:val="a6"/>
              <w:numPr>
                <w:ilvl w:val="0"/>
                <w:numId w:val="6"/>
              </w:numPr>
              <w:spacing w:after="0"/>
              <w:ind w:left="426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3" w:type="dxa"/>
            <w:vAlign w:val="center"/>
          </w:tcPr>
          <w:p w:rsidR="006C0BA2" w:rsidRPr="00E47C97" w:rsidRDefault="006C0BA2" w:rsidP="00F60783">
            <w:pPr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Беседы с родителями на тему «Как развивать одарённого ребенка».</w:t>
            </w:r>
          </w:p>
        </w:tc>
        <w:tc>
          <w:tcPr>
            <w:tcW w:w="3118" w:type="dxa"/>
            <w:vAlign w:val="center"/>
          </w:tcPr>
          <w:p w:rsidR="006C0BA2" w:rsidRPr="00E47C97" w:rsidRDefault="006C0BA2" w:rsidP="00F60783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сентябрь</w:t>
            </w:r>
          </w:p>
        </w:tc>
      </w:tr>
      <w:tr w:rsidR="00E47C97" w:rsidRPr="00E47C97" w:rsidTr="00F60783">
        <w:tc>
          <w:tcPr>
            <w:tcW w:w="675" w:type="dxa"/>
          </w:tcPr>
          <w:p w:rsidR="006C0BA2" w:rsidRPr="00E47C97" w:rsidRDefault="006C0BA2" w:rsidP="006C0BA2">
            <w:pPr>
              <w:pStyle w:val="a6"/>
              <w:numPr>
                <w:ilvl w:val="0"/>
                <w:numId w:val="6"/>
              </w:numPr>
              <w:spacing w:after="0"/>
              <w:ind w:left="426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3" w:type="dxa"/>
            <w:vAlign w:val="center"/>
          </w:tcPr>
          <w:p w:rsidR="006C0BA2" w:rsidRPr="00E47C97" w:rsidRDefault="006C0BA2" w:rsidP="006C0BA2">
            <w:pPr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Проведение классного часа «я и мои способности»</w:t>
            </w:r>
          </w:p>
        </w:tc>
        <w:tc>
          <w:tcPr>
            <w:tcW w:w="3118" w:type="dxa"/>
            <w:vAlign w:val="center"/>
          </w:tcPr>
          <w:p w:rsidR="006C0BA2" w:rsidRPr="00E47C97" w:rsidRDefault="006C0BA2" w:rsidP="00F60783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сентябрь</w:t>
            </w:r>
          </w:p>
        </w:tc>
      </w:tr>
      <w:tr w:rsidR="00E47C97" w:rsidRPr="00E47C97" w:rsidTr="00F60783">
        <w:tc>
          <w:tcPr>
            <w:tcW w:w="675" w:type="dxa"/>
          </w:tcPr>
          <w:p w:rsidR="006C0BA2" w:rsidRPr="00E47C97" w:rsidRDefault="006C0BA2" w:rsidP="006C0BA2">
            <w:pPr>
              <w:pStyle w:val="a6"/>
              <w:numPr>
                <w:ilvl w:val="0"/>
                <w:numId w:val="6"/>
              </w:numPr>
              <w:spacing w:after="0"/>
              <w:ind w:left="426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3" w:type="dxa"/>
            <w:vAlign w:val="center"/>
          </w:tcPr>
          <w:p w:rsidR="006C0BA2" w:rsidRPr="00E47C97" w:rsidRDefault="004E174C" w:rsidP="004E174C">
            <w:pPr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Включение в программу  уроков</w:t>
            </w:r>
            <w:r w:rsidR="006C0BA2" w:rsidRPr="00E47C97">
              <w:rPr>
                <w:rFonts w:ascii="Times New Roman" w:hAnsi="Times New Roman" w:cs="Times New Roman"/>
              </w:rPr>
              <w:t xml:space="preserve"> </w:t>
            </w:r>
            <w:r w:rsidRPr="00E47C97">
              <w:rPr>
                <w:rFonts w:ascii="Times New Roman" w:hAnsi="Times New Roman" w:cs="Times New Roman"/>
              </w:rPr>
              <w:t xml:space="preserve"> </w:t>
            </w:r>
            <w:r w:rsidR="006C0BA2" w:rsidRPr="00E47C9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6C0BA2" w:rsidRPr="00E47C97">
              <w:rPr>
                <w:rFonts w:ascii="Times New Roman" w:hAnsi="Times New Roman" w:cs="Times New Roman"/>
              </w:rPr>
              <w:t>разноуровневые</w:t>
            </w:r>
            <w:proofErr w:type="spellEnd"/>
            <w:r w:rsidR="006C0BA2" w:rsidRPr="00E47C97">
              <w:rPr>
                <w:rFonts w:ascii="Times New Roman" w:hAnsi="Times New Roman" w:cs="Times New Roman"/>
              </w:rPr>
              <w:t xml:space="preserve"> задания, повышенной сложности </w:t>
            </w:r>
          </w:p>
        </w:tc>
        <w:tc>
          <w:tcPr>
            <w:tcW w:w="3118" w:type="dxa"/>
            <w:vAlign w:val="center"/>
          </w:tcPr>
          <w:p w:rsidR="006C0BA2" w:rsidRPr="00E47C97" w:rsidRDefault="006C0BA2" w:rsidP="00F60783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в течение года</w:t>
            </w:r>
          </w:p>
        </w:tc>
      </w:tr>
      <w:tr w:rsidR="00E47C97" w:rsidRPr="00E47C97" w:rsidTr="00F60783">
        <w:tc>
          <w:tcPr>
            <w:tcW w:w="675" w:type="dxa"/>
          </w:tcPr>
          <w:p w:rsidR="006C0BA2" w:rsidRPr="00E47C97" w:rsidRDefault="006C0BA2" w:rsidP="006C0BA2">
            <w:pPr>
              <w:pStyle w:val="a6"/>
              <w:numPr>
                <w:ilvl w:val="0"/>
                <w:numId w:val="6"/>
              </w:numPr>
              <w:spacing w:after="0"/>
              <w:ind w:left="426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3" w:type="dxa"/>
            <w:vAlign w:val="center"/>
          </w:tcPr>
          <w:p w:rsidR="006C0BA2" w:rsidRPr="00E47C97" w:rsidRDefault="006C0BA2" w:rsidP="00F60783">
            <w:pPr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Подготовка обучающихся и участие в олимпиадах  по предметам, интеллектуальных конкурсах, научно-практических конференциях разного уровня.</w:t>
            </w:r>
          </w:p>
        </w:tc>
        <w:tc>
          <w:tcPr>
            <w:tcW w:w="3118" w:type="dxa"/>
            <w:vAlign w:val="center"/>
          </w:tcPr>
          <w:p w:rsidR="006C0BA2" w:rsidRPr="00E47C97" w:rsidRDefault="006C0BA2" w:rsidP="00F60783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по графику</w:t>
            </w:r>
          </w:p>
        </w:tc>
      </w:tr>
      <w:tr w:rsidR="00E47C97" w:rsidRPr="00E47C97" w:rsidTr="00F60783">
        <w:tc>
          <w:tcPr>
            <w:tcW w:w="675" w:type="dxa"/>
          </w:tcPr>
          <w:p w:rsidR="006C0BA2" w:rsidRPr="00E47C97" w:rsidRDefault="006C0BA2" w:rsidP="006C0BA2">
            <w:pPr>
              <w:pStyle w:val="a6"/>
              <w:numPr>
                <w:ilvl w:val="0"/>
                <w:numId w:val="6"/>
              </w:numPr>
              <w:spacing w:after="0"/>
              <w:ind w:left="426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3" w:type="dxa"/>
            <w:vAlign w:val="center"/>
          </w:tcPr>
          <w:p w:rsidR="006C0BA2" w:rsidRPr="00E47C97" w:rsidRDefault="006C0BA2" w:rsidP="00F60783">
            <w:pPr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Анализ критических замечаний и предложений по результатам олимпиад с выработкой рекомендаций.</w:t>
            </w:r>
          </w:p>
        </w:tc>
        <w:tc>
          <w:tcPr>
            <w:tcW w:w="3118" w:type="dxa"/>
            <w:vAlign w:val="center"/>
          </w:tcPr>
          <w:p w:rsidR="006C0BA2" w:rsidRPr="00E47C97" w:rsidRDefault="006C0BA2" w:rsidP="00F60783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в течение года</w:t>
            </w:r>
          </w:p>
        </w:tc>
      </w:tr>
      <w:tr w:rsidR="00E47C97" w:rsidRPr="00E47C97" w:rsidTr="00F60783">
        <w:tc>
          <w:tcPr>
            <w:tcW w:w="675" w:type="dxa"/>
          </w:tcPr>
          <w:p w:rsidR="006C0BA2" w:rsidRPr="00E47C97" w:rsidRDefault="006C0BA2" w:rsidP="006C0BA2">
            <w:pPr>
              <w:pStyle w:val="a6"/>
              <w:numPr>
                <w:ilvl w:val="0"/>
                <w:numId w:val="6"/>
              </w:numPr>
              <w:spacing w:after="0"/>
              <w:ind w:left="426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3" w:type="dxa"/>
            <w:vAlign w:val="center"/>
          </w:tcPr>
          <w:p w:rsidR="006C0BA2" w:rsidRPr="00E47C97" w:rsidRDefault="006C0BA2" w:rsidP="006C0BA2">
            <w:pPr>
              <w:tabs>
                <w:tab w:val="left" w:pos="1545"/>
              </w:tabs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 xml:space="preserve">Вовлечение в активную внеклассную творческую работу. </w:t>
            </w:r>
          </w:p>
        </w:tc>
        <w:tc>
          <w:tcPr>
            <w:tcW w:w="3118" w:type="dxa"/>
            <w:vAlign w:val="center"/>
          </w:tcPr>
          <w:p w:rsidR="006C0BA2" w:rsidRPr="00E47C97" w:rsidRDefault="006C0BA2" w:rsidP="00F60783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в течение года</w:t>
            </w:r>
          </w:p>
        </w:tc>
      </w:tr>
      <w:tr w:rsidR="00E47C97" w:rsidRPr="00E47C97" w:rsidTr="00F60783">
        <w:tc>
          <w:tcPr>
            <w:tcW w:w="675" w:type="dxa"/>
          </w:tcPr>
          <w:p w:rsidR="006C0BA2" w:rsidRPr="00E47C97" w:rsidRDefault="006C0BA2" w:rsidP="006C0BA2">
            <w:pPr>
              <w:pStyle w:val="a6"/>
              <w:numPr>
                <w:ilvl w:val="0"/>
                <w:numId w:val="6"/>
              </w:numPr>
              <w:spacing w:after="0"/>
              <w:ind w:left="426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3" w:type="dxa"/>
            <w:vAlign w:val="center"/>
          </w:tcPr>
          <w:p w:rsidR="006C0BA2" w:rsidRPr="00E47C97" w:rsidRDefault="006C0BA2" w:rsidP="00F60783">
            <w:pPr>
              <w:tabs>
                <w:tab w:val="left" w:pos="1545"/>
              </w:tabs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Привлечение детей к проектной деятельности.</w:t>
            </w:r>
          </w:p>
        </w:tc>
        <w:tc>
          <w:tcPr>
            <w:tcW w:w="3118" w:type="dxa"/>
            <w:vAlign w:val="center"/>
          </w:tcPr>
          <w:p w:rsidR="006C0BA2" w:rsidRPr="00E47C97" w:rsidRDefault="006C0BA2" w:rsidP="00F60783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в течение года</w:t>
            </w:r>
          </w:p>
        </w:tc>
      </w:tr>
      <w:tr w:rsidR="00E47C97" w:rsidRPr="00E47C97" w:rsidTr="00F60783">
        <w:tc>
          <w:tcPr>
            <w:tcW w:w="675" w:type="dxa"/>
          </w:tcPr>
          <w:p w:rsidR="006C0BA2" w:rsidRPr="00E47C97" w:rsidRDefault="006C0BA2" w:rsidP="006C0BA2">
            <w:pPr>
              <w:pStyle w:val="a6"/>
              <w:numPr>
                <w:ilvl w:val="0"/>
                <w:numId w:val="6"/>
              </w:numPr>
              <w:spacing w:after="0"/>
              <w:ind w:left="426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3" w:type="dxa"/>
            <w:vAlign w:val="center"/>
          </w:tcPr>
          <w:p w:rsidR="006C0BA2" w:rsidRPr="00E47C97" w:rsidRDefault="006C0BA2" w:rsidP="00F60783">
            <w:pPr>
              <w:tabs>
                <w:tab w:val="left" w:pos="1545"/>
              </w:tabs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Вовлечение одаренных детей в творческий процесс на уроках и во внеклассной деятельности.</w:t>
            </w:r>
          </w:p>
        </w:tc>
        <w:tc>
          <w:tcPr>
            <w:tcW w:w="3118" w:type="dxa"/>
            <w:vAlign w:val="center"/>
          </w:tcPr>
          <w:p w:rsidR="006C0BA2" w:rsidRPr="00E47C97" w:rsidRDefault="006C0BA2" w:rsidP="00F60783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в течение года</w:t>
            </w:r>
          </w:p>
        </w:tc>
      </w:tr>
      <w:tr w:rsidR="00E47C97" w:rsidRPr="00E47C97" w:rsidTr="00F60783">
        <w:tc>
          <w:tcPr>
            <w:tcW w:w="675" w:type="dxa"/>
          </w:tcPr>
          <w:p w:rsidR="006C0BA2" w:rsidRPr="00E47C97" w:rsidRDefault="006C0BA2" w:rsidP="006C0BA2">
            <w:pPr>
              <w:pStyle w:val="a6"/>
              <w:numPr>
                <w:ilvl w:val="0"/>
                <w:numId w:val="6"/>
              </w:numPr>
              <w:spacing w:after="0"/>
              <w:ind w:left="426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3" w:type="dxa"/>
            <w:vAlign w:val="center"/>
          </w:tcPr>
          <w:p w:rsidR="006C0BA2" w:rsidRPr="00E47C97" w:rsidRDefault="006C0BA2" w:rsidP="00F60783">
            <w:pPr>
              <w:tabs>
                <w:tab w:val="left" w:pos="1545"/>
              </w:tabs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 xml:space="preserve">Дополнительные занятия с одаренными детьми во внеурочной деятельности. </w:t>
            </w:r>
          </w:p>
        </w:tc>
        <w:tc>
          <w:tcPr>
            <w:tcW w:w="3118" w:type="dxa"/>
            <w:vAlign w:val="center"/>
          </w:tcPr>
          <w:p w:rsidR="006C0BA2" w:rsidRPr="00E47C97" w:rsidRDefault="006C0BA2" w:rsidP="00F60783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в течение года</w:t>
            </w:r>
          </w:p>
        </w:tc>
      </w:tr>
      <w:tr w:rsidR="006C0BA2" w:rsidRPr="00E47C97" w:rsidTr="00F60783">
        <w:tc>
          <w:tcPr>
            <w:tcW w:w="675" w:type="dxa"/>
          </w:tcPr>
          <w:p w:rsidR="006C0BA2" w:rsidRPr="00E47C97" w:rsidRDefault="006C0BA2" w:rsidP="006C0BA2">
            <w:pPr>
              <w:pStyle w:val="a6"/>
              <w:numPr>
                <w:ilvl w:val="0"/>
                <w:numId w:val="6"/>
              </w:numPr>
              <w:spacing w:after="0"/>
              <w:ind w:left="426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3" w:type="dxa"/>
            <w:vAlign w:val="center"/>
          </w:tcPr>
          <w:p w:rsidR="006C0BA2" w:rsidRPr="00E47C97" w:rsidRDefault="006C0BA2" w:rsidP="00F60783">
            <w:pPr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Расширение банка методической литературы по работе с одарёнными детьми.</w:t>
            </w:r>
          </w:p>
        </w:tc>
        <w:tc>
          <w:tcPr>
            <w:tcW w:w="3118" w:type="dxa"/>
            <w:vAlign w:val="center"/>
          </w:tcPr>
          <w:p w:rsidR="006C0BA2" w:rsidRPr="00E47C97" w:rsidRDefault="006C0BA2" w:rsidP="00F60783">
            <w:pPr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в течение года</w:t>
            </w:r>
          </w:p>
        </w:tc>
      </w:tr>
    </w:tbl>
    <w:p w:rsidR="006C0BA2" w:rsidRPr="00E47C97" w:rsidRDefault="006C0BA2" w:rsidP="006C0BA2">
      <w:pPr>
        <w:rPr>
          <w:rFonts w:ascii="Times New Roman" w:hAnsi="Times New Roman" w:cs="Times New Roman"/>
          <w:b/>
        </w:rPr>
      </w:pPr>
    </w:p>
    <w:p w:rsidR="004E174C" w:rsidRPr="00E47C97" w:rsidRDefault="004E174C" w:rsidP="006C0BA2">
      <w:pPr>
        <w:spacing w:after="0"/>
        <w:jc w:val="center"/>
        <w:rPr>
          <w:rFonts w:ascii="Times New Roman" w:hAnsi="Times New Roman" w:cs="Times New Roman"/>
          <w:b/>
        </w:rPr>
      </w:pPr>
    </w:p>
    <w:p w:rsidR="003A40C1" w:rsidRDefault="003A40C1" w:rsidP="006C0BA2">
      <w:pPr>
        <w:spacing w:after="0"/>
        <w:jc w:val="center"/>
        <w:rPr>
          <w:rFonts w:ascii="Times New Roman" w:hAnsi="Times New Roman" w:cs="Times New Roman"/>
          <w:b/>
        </w:rPr>
      </w:pPr>
    </w:p>
    <w:p w:rsidR="006C0BA2" w:rsidRPr="00E47C97" w:rsidRDefault="006C0BA2" w:rsidP="006C0BA2">
      <w:pPr>
        <w:spacing w:after="0"/>
        <w:jc w:val="center"/>
        <w:rPr>
          <w:rFonts w:ascii="Times New Roman" w:hAnsi="Times New Roman" w:cs="Times New Roman"/>
          <w:b/>
        </w:rPr>
      </w:pPr>
      <w:r w:rsidRPr="00E47C97">
        <w:rPr>
          <w:rFonts w:ascii="Times New Roman" w:hAnsi="Times New Roman" w:cs="Times New Roman"/>
          <w:b/>
        </w:rPr>
        <w:t>Предметная неделя</w:t>
      </w:r>
    </w:p>
    <w:p w:rsidR="006C0BA2" w:rsidRPr="00E47C97" w:rsidRDefault="006C0BA2" w:rsidP="006C0BA2">
      <w:pPr>
        <w:spacing w:after="0"/>
        <w:jc w:val="center"/>
        <w:rPr>
          <w:rFonts w:ascii="Times New Roman" w:hAnsi="Times New Roman" w:cs="Times New Roman"/>
        </w:rPr>
      </w:pPr>
      <w:r w:rsidRPr="00E47C97">
        <w:rPr>
          <w:rFonts w:ascii="Times New Roman" w:hAnsi="Times New Roman" w:cs="Times New Roman"/>
        </w:rPr>
        <w:t xml:space="preserve">Примерные сроки: </w:t>
      </w:r>
      <w:r w:rsidR="006A47E5" w:rsidRPr="00E47C97">
        <w:rPr>
          <w:rFonts w:ascii="Times New Roman" w:hAnsi="Times New Roman" w:cs="Times New Roman"/>
        </w:rPr>
        <w:t>каждую четверть</w:t>
      </w:r>
    </w:p>
    <w:tbl>
      <w:tblPr>
        <w:tblStyle w:val="a3"/>
        <w:tblW w:w="13462" w:type="dxa"/>
        <w:tblLook w:val="04A0" w:firstRow="1" w:lastRow="0" w:firstColumn="1" w:lastColumn="0" w:noHBand="0" w:noVBand="1"/>
      </w:tblPr>
      <w:tblGrid>
        <w:gridCol w:w="1104"/>
        <w:gridCol w:w="592"/>
        <w:gridCol w:w="3828"/>
        <w:gridCol w:w="6136"/>
        <w:gridCol w:w="1802"/>
      </w:tblGrid>
      <w:tr w:rsidR="00E47C97" w:rsidRPr="00E47C97" w:rsidTr="00CC35EF">
        <w:tc>
          <w:tcPr>
            <w:tcW w:w="1104" w:type="dxa"/>
          </w:tcPr>
          <w:p w:rsidR="00CD0B11" w:rsidRPr="00E47C97" w:rsidRDefault="00CD0B11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92" w:type="dxa"/>
          </w:tcPr>
          <w:p w:rsidR="00CD0B11" w:rsidRPr="00E47C97" w:rsidRDefault="00CD0B11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E47C97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3828" w:type="dxa"/>
          </w:tcPr>
          <w:p w:rsidR="00CD0B11" w:rsidRPr="00E47C97" w:rsidRDefault="00CD0B11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E47C97">
              <w:rPr>
                <w:rFonts w:ascii="Times New Roman" w:hAnsi="Times New Roman" w:cs="Times New Roman"/>
                <w:b/>
              </w:rPr>
              <w:t>Форма проведения</w:t>
            </w:r>
          </w:p>
        </w:tc>
        <w:tc>
          <w:tcPr>
            <w:tcW w:w="6136" w:type="dxa"/>
          </w:tcPr>
          <w:p w:rsidR="00CD0B11" w:rsidRPr="00E47C97" w:rsidRDefault="00CD0B11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E47C97">
              <w:rPr>
                <w:rFonts w:ascii="Times New Roman" w:hAnsi="Times New Roman" w:cs="Times New Roman"/>
                <w:b/>
              </w:rPr>
              <w:t>Название мероприятия</w:t>
            </w:r>
          </w:p>
        </w:tc>
        <w:tc>
          <w:tcPr>
            <w:tcW w:w="1802" w:type="dxa"/>
          </w:tcPr>
          <w:p w:rsidR="00CD0B11" w:rsidRPr="00E47C97" w:rsidRDefault="00CD0B11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E47C97">
              <w:rPr>
                <w:rFonts w:ascii="Times New Roman" w:hAnsi="Times New Roman" w:cs="Times New Roman"/>
                <w:b/>
              </w:rPr>
              <w:t>аудитория</w:t>
            </w:r>
          </w:p>
        </w:tc>
      </w:tr>
      <w:tr w:rsidR="00E47C97" w:rsidRPr="00E47C97" w:rsidTr="00CC35EF">
        <w:trPr>
          <w:trHeight w:val="531"/>
        </w:trPr>
        <w:tc>
          <w:tcPr>
            <w:tcW w:w="1104" w:type="dxa"/>
            <w:vMerge w:val="restart"/>
          </w:tcPr>
          <w:p w:rsidR="00337421" w:rsidRPr="00E47C97" w:rsidRDefault="00337421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1 четверть</w:t>
            </w:r>
          </w:p>
        </w:tc>
        <w:tc>
          <w:tcPr>
            <w:tcW w:w="592" w:type="dxa"/>
          </w:tcPr>
          <w:p w:rsidR="00337421" w:rsidRPr="00E47C97" w:rsidRDefault="00337421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828" w:type="dxa"/>
          </w:tcPr>
          <w:p w:rsidR="00337421" w:rsidRPr="00E47C97" w:rsidRDefault="00337421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Урок мира</w:t>
            </w:r>
          </w:p>
        </w:tc>
        <w:tc>
          <w:tcPr>
            <w:tcW w:w="6136" w:type="dxa"/>
          </w:tcPr>
          <w:p w:rsidR="00337421" w:rsidRPr="00E47C97" w:rsidRDefault="00337421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Единый классный час «Урок мира»</w:t>
            </w:r>
          </w:p>
        </w:tc>
        <w:tc>
          <w:tcPr>
            <w:tcW w:w="1802" w:type="dxa"/>
          </w:tcPr>
          <w:p w:rsidR="00337421" w:rsidRPr="00E47C97" w:rsidRDefault="00337421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 xml:space="preserve">1-4 </w:t>
            </w:r>
            <w:proofErr w:type="spellStart"/>
            <w:r w:rsidRPr="00E47C97">
              <w:rPr>
                <w:rFonts w:ascii="Times New Roman" w:hAnsi="Times New Roman" w:cs="Times New Roman"/>
              </w:rPr>
              <w:t>кл</w:t>
            </w:r>
            <w:proofErr w:type="spellEnd"/>
            <w:r w:rsidRPr="00E47C97">
              <w:rPr>
                <w:rFonts w:ascii="Times New Roman" w:hAnsi="Times New Roman" w:cs="Times New Roman"/>
              </w:rPr>
              <w:t xml:space="preserve">. 5-11 </w:t>
            </w:r>
            <w:proofErr w:type="spellStart"/>
            <w:r w:rsidRPr="00E47C97">
              <w:rPr>
                <w:rFonts w:ascii="Times New Roman" w:hAnsi="Times New Roman" w:cs="Times New Roman"/>
              </w:rPr>
              <w:t>кл</w:t>
            </w:r>
            <w:proofErr w:type="spellEnd"/>
            <w:r w:rsidRPr="00E47C97">
              <w:rPr>
                <w:rFonts w:ascii="Times New Roman" w:hAnsi="Times New Roman" w:cs="Times New Roman"/>
              </w:rPr>
              <w:t>.</w:t>
            </w:r>
          </w:p>
        </w:tc>
      </w:tr>
      <w:tr w:rsidR="00E47C97" w:rsidRPr="00E47C97" w:rsidTr="00CC35EF">
        <w:tc>
          <w:tcPr>
            <w:tcW w:w="1104" w:type="dxa"/>
            <w:vMerge/>
          </w:tcPr>
          <w:p w:rsidR="00337421" w:rsidRPr="00E47C97" w:rsidRDefault="00337421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2" w:type="dxa"/>
          </w:tcPr>
          <w:p w:rsidR="00337421" w:rsidRPr="00E47C97" w:rsidRDefault="00337421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828" w:type="dxa"/>
          </w:tcPr>
          <w:p w:rsidR="00337421" w:rsidRPr="00E47C97" w:rsidRDefault="00337421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Защита проектов</w:t>
            </w:r>
          </w:p>
        </w:tc>
        <w:tc>
          <w:tcPr>
            <w:tcW w:w="6136" w:type="dxa"/>
          </w:tcPr>
          <w:p w:rsidR="00337421" w:rsidRPr="00E47C97" w:rsidRDefault="00337421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  <w:shd w:val="clear" w:color="auto" w:fill="FFFFFF" w:themeFill="background1"/>
              </w:rPr>
              <w:t>Моя семья", "Моя родословная", "История герба страны", «Деятели эпохи Просвещения»</w:t>
            </w:r>
          </w:p>
        </w:tc>
        <w:tc>
          <w:tcPr>
            <w:tcW w:w="1802" w:type="dxa"/>
          </w:tcPr>
          <w:p w:rsidR="00337421" w:rsidRPr="00E47C97" w:rsidRDefault="00337421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 xml:space="preserve">5,6,8 </w:t>
            </w:r>
            <w:proofErr w:type="spellStart"/>
            <w:r w:rsidRPr="00E47C97">
              <w:rPr>
                <w:rFonts w:ascii="Times New Roman" w:hAnsi="Times New Roman" w:cs="Times New Roman"/>
              </w:rPr>
              <w:t>кл</w:t>
            </w:r>
            <w:proofErr w:type="spellEnd"/>
            <w:r w:rsidRPr="00E47C97">
              <w:rPr>
                <w:rFonts w:ascii="Times New Roman" w:hAnsi="Times New Roman" w:cs="Times New Roman"/>
              </w:rPr>
              <w:t>.</w:t>
            </w:r>
          </w:p>
        </w:tc>
      </w:tr>
      <w:tr w:rsidR="00E47C97" w:rsidRPr="00E47C97" w:rsidTr="00CC35EF">
        <w:tc>
          <w:tcPr>
            <w:tcW w:w="1104" w:type="dxa"/>
            <w:vMerge/>
          </w:tcPr>
          <w:p w:rsidR="00337421" w:rsidRPr="00E47C97" w:rsidRDefault="00337421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2" w:type="dxa"/>
          </w:tcPr>
          <w:p w:rsidR="00337421" w:rsidRPr="00E47C97" w:rsidRDefault="00337421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828" w:type="dxa"/>
          </w:tcPr>
          <w:p w:rsidR="00337421" w:rsidRPr="00E47C97" w:rsidRDefault="00337421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викторины</w:t>
            </w:r>
          </w:p>
        </w:tc>
        <w:tc>
          <w:tcPr>
            <w:tcW w:w="6136" w:type="dxa"/>
          </w:tcPr>
          <w:p w:rsidR="00337421" w:rsidRPr="00E47C97" w:rsidRDefault="00337421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«государственные символы РФ и РТ»</w:t>
            </w:r>
          </w:p>
        </w:tc>
        <w:tc>
          <w:tcPr>
            <w:tcW w:w="1802" w:type="dxa"/>
          </w:tcPr>
          <w:p w:rsidR="00337421" w:rsidRPr="00E47C97" w:rsidRDefault="00337421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 xml:space="preserve">5-11 </w:t>
            </w:r>
            <w:proofErr w:type="spellStart"/>
            <w:r w:rsidRPr="00E47C97">
              <w:rPr>
                <w:rFonts w:ascii="Times New Roman" w:hAnsi="Times New Roman" w:cs="Times New Roman"/>
              </w:rPr>
              <w:t>кл</w:t>
            </w:r>
            <w:proofErr w:type="spellEnd"/>
            <w:r w:rsidRPr="00E47C97">
              <w:rPr>
                <w:rFonts w:ascii="Times New Roman" w:hAnsi="Times New Roman" w:cs="Times New Roman"/>
              </w:rPr>
              <w:t>.</w:t>
            </w:r>
          </w:p>
        </w:tc>
      </w:tr>
      <w:tr w:rsidR="00E47C97" w:rsidRPr="00E47C97" w:rsidTr="00CC35EF">
        <w:trPr>
          <w:trHeight w:val="540"/>
        </w:trPr>
        <w:tc>
          <w:tcPr>
            <w:tcW w:w="1104" w:type="dxa"/>
            <w:vMerge/>
          </w:tcPr>
          <w:p w:rsidR="00337421" w:rsidRPr="00E47C97" w:rsidRDefault="00337421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2" w:type="dxa"/>
          </w:tcPr>
          <w:p w:rsidR="00337421" w:rsidRPr="00E47C97" w:rsidRDefault="00337421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828" w:type="dxa"/>
          </w:tcPr>
          <w:p w:rsidR="00337421" w:rsidRPr="00E47C97" w:rsidRDefault="00337421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Круглый стол</w:t>
            </w:r>
          </w:p>
        </w:tc>
        <w:tc>
          <w:tcPr>
            <w:tcW w:w="6136" w:type="dxa"/>
          </w:tcPr>
          <w:p w:rsidR="00337421" w:rsidRPr="00E47C97" w:rsidRDefault="00337421" w:rsidP="00CC35EF">
            <w:pPr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E47C97">
              <w:rPr>
                <w:rFonts w:ascii="Times New Roman" w:hAnsi="Times New Roman" w:cs="Times New Roman"/>
              </w:rPr>
              <w:t>День памяти жертв политических репрессий: "Беспокойная совесть России"</w:t>
            </w:r>
          </w:p>
        </w:tc>
        <w:tc>
          <w:tcPr>
            <w:tcW w:w="1802" w:type="dxa"/>
          </w:tcPr>
          <w:p w:rsidR="00337421" w:rsidRPr="00E47C97" w:rsidRDefault="00337421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 xml:space="preserve">8 </w:t>
            </w:r>
            <w:proofErr w:type="spellStart"/>
            <w:r w:rsidRPr="00E47C97">
              <w:rPr>
                <w:rFonts w:ascii="Times New Roman" w:hAnsi="Times New Roman" w:cs="Times New Roman"/>
              </w:rPr>
              <w:t>кл</w:t>
            </w:r>
            <w:proofErr w:type="spellEnd"/>
          </w:p>
        </w:tc>
      </w:tr>
      <w:tr w:rsidR="00E47C97" w:rsidRPr="00E47C97" w:rsidTr="00CC35EF">
        <w:tc>
          <w:tcPr>
            <w:tcW w:w="1104" w:type="dxa"/>
            <w:vMerge/>
          </w:tcPr>
          <w:p w:rsidR="00337421" w:rsidRPr="00E47C97" w:rsidRDefault="00337421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2" w:type="dxa"/>
          </w:tcPr>
          <w:p w:rsidR="00337421" w:rsidRPr="00E47C97" w:rsidRDefault="00337421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828" w:type="dxa"/>
          </w:tcPr>
          <w:p w:rsidR="00337421" w:rsidRPr="00E47C97" w:rsidRDefault="00337421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Историческая панорама</w:t>
            </w:r>
          </w:p>
        </w:tc>
        <w:tc>
          <w:tcPr>
            <w:tcW w:w="6136" w:type="dxa"/>
          </w:tcPr>
          <w:p w:rsidR="00337421" w:rsidRPr="00E47C97" w:rsidRDefault="00337421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День ООН</w:t>
            </w:r>
          </w:p>
        </w:tc>
        <w:tc>
          <w:tcPr>
            <w:tcW w:w="1802" w:type="dxa"/>
          </w:tcPr>
          <w:p w:rsidR="00337421" w:rsidRPr="00E47C97" w:rsidRDefault="00337421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 xml:space="preserve">8 </w:t>
            </w:r>
            <w:proofErr w:type="spellStart"/>
            <w:r w:rsidRPr="00E47C97">
              <w:rPr>
                <w:rFonts w:ascii="Times New Roman" w:hAnsi="Times New Roman" w:cs="Times New Roman"/>
              </w:rPr>
              <w:t>кл</w:t>
            </w:r>
            <w:proofErr w:type="spellEnd"/>
            <w:r w:rsidRPr="00E47C97">
              <w:rPr>
                <w:rFonts w:ascii="Times New Roman" w:hAnsi="Times New Roman" w:cs="Times New Roman"/>
              </w:rPr>
              <w:t>.</w:t>
            </w:r>
          </w:p>
        </w:tc>
      </w:tr>
      <w:tr w:rsidR="00E47C97" w:rsidRPr="00E47C97" w:rsidTr="00CC35EF">
        <w:tc>
          <w:tcPr>
            <w:tcW w:w="1104" w:type="dxa"/>
            <w:vMerge/>
          </w:tcPr>
          <w:p w:rsidR="00337421" w:rsidRPr="00E47C97" w:rsidRDefault="00337421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2" w:type="dxa"/>
          </w:tcPr>
          <w:p w:rsidR="00337421" w:rsidRPr="00E47C97" w:rsidRDefault="00337421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828" w:type="dxa"/>
          </w:tcPr>
          <w:p w:rsidR="00337421" w:rsidRPr="00E47C97" w:rsidRDefault="00337421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Уроки парламентаризма</w:t>
            </w:r>
          </w:p>
        </w:tc>
        <w:tc>
          <w:tcPr>
            <w:tcW w:w="6136" w:type="dxa"/>
          </w:tcPr>
          <w:p w:rsidR="00337421" w:rsidRPr="00E47C97" w:rsidRDefault="00337421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  <w:shd w:val="clear" w:color="auto" w:fill="FFFFFF"/>
              </w:rPr>
              <w:t>Где рождаются законы», " История создания парламента РФ и РТ"</w:t>
            </w:r>
          </w:p>
        </w:tc>
        <w:tc>
          <w:tcPr>
            <w:tcW w:w="1802" w:type="dxa"/>
          </w:tcPr>
          <w:p w:rsidR="00337421" w:rsidRPr="00E47C97" w:rsidRDefault="00337421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 xml:space="preserve">1-4,5-11 </w:t>
            </w:r>
            <w:proofErr w:type="spellStart"/>
            <w:r w:rsidRPr="00E47C97">
              <w:rPr>
                <w:rFonts w:ascii="Times New Roman" w:hAnsi="Times New Roman" w:cs="Times New Roman"/>
              </w:rPr>
              <w:t>кл</w:t>
            </w:r>
            <w:proofErr w:type="spellEnd"/>
          </w:p>
        </w:tc>
      </w:tr>
      <w:tr w:rsidR="00E47C97" w:rsidRPr="00E47C97" w:rsidTr="00CC35EF">
        <w:trPr>
          <w:trHeight w:val="660"/>
        </w:trPr>
        <w:tc>
          <w:tcPr>
            <w:tcW w:w="1104" w:type="dxa"/>
            <w:vMerge w:val="restart"/>
          </w:tcPr>
          <w:p w:rsidR="004E174C" w:rsidRPr="00E47C97" w:rsidRDefault="004E174C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2 четверть</w:t>
            </w:r>
          </w:p>
        </w:tc>
        <w:tc>
          <w:tcPr>
            <w:tcW w:w="592" w:type="dxa"/>
          </w:tcPr>
          <w:p w:rsidR="004E174C" w:rsidRPr="00E47C97" w:rsidRDefault="004E174C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828" w:type="dxa"/>
          </w:tcPr>
          <w:p w:rsidR="004E174C" w:rsidRPr="00E47C97" w:rsidRDefault="004E174C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Книжные выставки по правовому просвещению и воспитанию</w:t>
            </w:r>
          </w:p>
        </w:tc>
        <w:tc>
          <w:tcPr>
            <w:tcW w:w="6136" w:type="dxa"/>
          </w:tcPr>
          <w:p w:rsidR="004E174C" w:rsidRPr="00E47C97" w:rsidRDefault="004E174C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«Я-ребенок, я – человек»</w:t>
            </w:r>
          </w:p>
        </w:tc>
        <w:tc>
          <w:tcPr>
            <w:tcW w:w="1802" w:type="dxa"/>
          </w:tcPr>
          <w:p w:rsidR="004E174C" w:rsidRPr="00E47C97" w:rsidRDefault="004E174C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 xml:space="preserve">7 </w:t>
            </w:r>
            <w:proofErr w:type="spellStart"/>
            <w:r w:rsidRPr="00E47C97">
              <w:rPr>
                <w:rFonts w:ascii="Times New Roman" w:hAnsi="Times New Roman" w:cs="Times New Roman"/>
              </w:rPr>
              <w:t>кл</w:t>
            </w:r>
            <w:proofErr w:type="spellEnd"/>
            <w:r w:rsidRPr="00E47C97">
              <w:rPr>
                <w:rFonts w:ascii="Times New Roman" w:hAnsi="Times New Roman" w:cs="Times New Roman"/>
              </w:rPr>
              <w:t>.</w:t>
            </w:r>
          </w:p>
        </w:tc>
      </w:tr>
      <w:tr w:rsidR="00E47C97" w:rsidRPr="00E47C97" w:rsidTr="00CC35EF">
        <w:trPr>
          <w:trHeight w:val="342"/>
        </w:trPr>
        <w:tc>
          <w:tcPr>
            <w:tcW w:w="1104" w:type="dxa"/>
            <w:vMerge/>
          </w:tcPr>
          <w:p w:rsidR="004E174C" w:rsidRPr="00E47C97" w:rsidRDefault="004E174C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2" w:type="dxa"/>
          </w:tcPr>
          <w:p w:rsidR="004E174C" w:rsidRPr="00E47C97" w:rsidRDefault="004E174C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828" w:type="dxa"/>
          </w:tcPr>
          <w:p w:rsidR="004E174C" w:rsidRPr="00E47C97" w:rsidRDefault="004E174C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Круглый стол</w:t>
            </w:r>
          </w:p>
        </w:tc>
        <w:tc>
          <w:tcPr>
            <w:tcW w:w="6136" w:type="dxa"/>
          </w:tcPr>
          <w:p w:rsidR="004E174C" w:rsidRPr="00E47C97" w:rsidRDefault="004E174C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Конвенция о правах ребенка</w:t>
            </w:r>
          </w:p>
        </w:tc>
        <w:tc>
          <w:tcPr>
            <w:tcW w:w="1802" w:type="dxa"/>
          </w:tcPr>
          <w:p w:rsidR="004E174C" w:rsidRPr="00E47C97" w:rsidRDefault="004E174C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 xml:space="preserve">9,11 </w:t>
            </w:r>
            <w:proofErr w:type="spellStart"/>
            <w:r w:rsidRPr="00E47C97">
              <w:rPr>
                <w:rFonts w:ascii="Times New Roman" w:hAnsi="Times New Roman" w:cs="Times New Roman"/>
              </w:rPr>
              <w:t>кл</w:t>
            </w:r>
            <w:proofErr w:type="spellEnd"/>
          </w:p>
        </w:tc>
      </w:tr>
      <w:tr w:rsidR="00E47C97" w:rsidRPr="00E47C97" w:rsidTr="00CC35EF">
        <w:tc>
          <w:tcPr>
            <w:tcW w:w="1104" w:type="dxa"/>
            <w:vMerge/>
          </w:tcPr>
          <w:p w:rsidR="004E174C" w:rsidRPr="00E47C97" w:rsidRDefault="004E174C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2" w:type="dxa"/>
          </w:tcPr>
          <w:p w:rsidR="004E174C" w:rsidRPr="00E47C97" w:rsidRDefault="004E174C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828" w:type="dxa"/>
          </w:tcPr>
          <w:p w:rsidR="004E174C" w:rsidRPr="00E47C97" w:rsidRDefault="004E174C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беседа</w:t>
            </w:r>
          </w:p>
        </w:tc>
        <w:tc>
          <w:tcPr>
            <w:tcW w:w="6136" w:type="dxa"/>
          </w:tcPr>
          <w:p w:rsidR="004E174C" w:rsidRPr="00E47C97" w:rsidRDefault="004E174C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«Конституция: права и обязанности граждан»</w:t>
            </w:r>
          </w:p>
        </w:tc>
        <w:tc>
          <w:tcPr>
            <w:tcW w:w="1802" w:type="dxa"/>
          </w:tcPr>
          <w:p w:rsidR="004E174C" w:rsidRPr="00E47C97" w:rsidRDefault="004E174C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 xml:space="preserve">10 </w:t>
            </w:r>
            <w:proofErr w:type="spellStart"/>
            <w:r w:rsidRPr="00E47C97">
              <w:rPr>
                <w:rFonts w:ascii="Times New Roman" w:hAnsi="Times New Roman" w:cs="Times New Roman"/>
              </w:rPr>
              <w:t>кл</w:t>
            </w:r>
            <w:proofErr w:type="spellEnd"/>
            <w:r w:rsidRPr="00E47C97">
              <w:rPr>
                <w:rFonts w:ascii="Times New Roman" w:hAnsi="Times New Roman" w:cs="Times New Roman"/>
              </w:rPr>
              <w:t>.</w:t>
            </w:r>
          </w:p>
        </w:tc>
      </w:tr>
      <w:tr w:rsidR="00E47C97" w:rsidRPr="00E47C97" w:rsidTr="00CC35EF">
        <w:tc>
          <w:tcPr>
            <w:tcW w:w="1104" w:type="dxa"/>
            <w:vMerge/>
          </w:tcPr>
          <w:p w:rsidR="004E174C" w:rsidRPr="00E47C97" w:rsidRDefault="004E174C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2" w:type="dxa"/>
          </w:tcPr>
          <w:p w:rsidR="004E174C" w:rsidRPr="00E47C97" w:rsidRDefault="004E174C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828" w:type="dxa"/>
          </w:tcPr>
          <w:p w:rsidR="004E174C" w:rsidRPr="00E47C97" w:rsidRDefault="004E174C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Правовая игра</w:t>
            </w:r>
          </w:p>
        </w:tc>
        <w:tc>
          <w:tcPr>
            <w:tcW w:w="6136" w:type="dxa"/>
          </w:tcPr>
          <w:p w:rsidR="004E174C" w:rsidRPr="00E47C97" w:rsidRDefault="004E174C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«Знаешь ли ты Конституцию?»</w:t>
            </w:r>
          </w:p>
        </w:tc>
        <w:tc>
          <w:tcPr>
            <w:tcW w:w="1802" w:type="dxa"/>
          </w:tcPr>
          <w:p w:rsidR="004E174C" w:rsidRPr="00E47C97" w:rsidRDefault="004E174C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 xml:space="preserve">9 </w:t>
            </w:r>
            <w:proofErr w:type="spellStart"/>
            <w:r w:rsidRPr="00E47C97">
              <w:rPr>
                <w:rFonts w:ascii="Times New Roman" w:hAnsi="Times New Roman" w:cs="Times New Roman"/>
              </w:rPr>
              <w:t>кл</w:t>
            </w:r>
            <w:proofErr w:type="spellEnd"/>
          </w:p>
        </w:tc>
      </w:tr>
      <w:tr w:rsidR="00E47C97" w:rsidRPr="00E47C97" w:rsidTr="00CC35EF">
        <w:tc>
          <w:tcPr>
            <w:tcW w:w="1104" w:type="dxa"/>
            <w:vMerge/>
          </w:tcPr>
          <w:p w:rsidR="004E174C" w:rsidRPr="00E47C97" w:rsidRDefault="004E174C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2" w:type="dxa"/>
          </w:tcPr>
          <w:p w:rsidR="004E174C" w:rsidRPr="00E47C97" w:rsidRDefault="004E174C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828" w:type="dxa"/>
          </w:tcPr>
          <w:p w:rsidR="004E174C" w:rsidRPr="00E47C97" w:rsidRDefault="004E174C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Круглый стол</w:t>
            </w:r>
          </w:p>
        </w:tc>
        <w:tc>
          <w:tcPr>
            <w:tcW w:w="6136" w:type="dxa"/>
          </w:tcPr>
          <w:p w:rsidR="004E174C" w:rsidRPr="00E47C97" w:rsidRDefault="004E174C" w:rsidP="003108A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«декларация прав человека: годы международного правового пространства»</w:t>
            </w:r>
          </w:p>
        </w:tc>
        <w:tc>
          <w:tcPr>
            <w:tcW w:w="1802" w:type="dxa"/>
          </w:tcPr>
          <w:p w:rsidR="004E174C" w:rsidRPr="00E47C97" w:rsidRDefault="004E174C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 xml:space="preserve">10 </w:t>
            </w:r>
            <w:proofErr w:type="spellStart"/>
            <w:r w:rsidRPr="00E47C97">
              <w:rPr>
                <w:rFonts w:ascii="Times New Roman" w:hAnsi="Times New Roman" w:cs="Times New Roman"/>
              </w:rPr>
              <w:t>кл</w:t>
            </w:r>
            <w:proofErr w:type="spellEnd"/>
          </w:p>
        </w:tc>
      </w:tr>
      <w:tr w:rsidR="00E47C97" w:rsidRPr="00E47C97" w:rsidTr="00CC35EF">
        <w:tc>
          <w:tcPr>
            <w:tcW w:w="1104" w:type="dxa"/>
            <w:vMerge/>
          </w:tcPr>
          <w:p w:rsidR="004E174C" w:rsidRPr="00E47C97" w:rsidRDefault="004E174C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2" w:type="dxa"/>
          </w:tcPr>
          <w:p w:rsidR="004E174C" w:rsidRPr="00E47C97" w:rsidRDefault="004E174C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828" w:type="dxa"/>
          </w:tcPr>
          <w:p w:rsidR="004E174C" w:rsidRPr="00E47C97" w:rsidRDefault="00A00FCF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</w:t>
            </w:r>
            <w:r w:rsidR="003B29D8">
              <w:rPr>
                <w:rFonts w:ascii="Times New Roman" w:hAnsi="Times New Roman" w:cs="Times New Roman"/>
              </w:rPr>
              <w:t>роприятия, посвященные 210</w:t>
            </w:r>
            <w:r w:rsidR="003E48ED">
              <w:rPr>
                <w:rFonts w:ascii="Times New Roman" w:hAnsi="Times New Roman" w:cs="Times New Roman"/>
              </w:rPr>
              <w:t>-</w:t>
            </w:r>
            <w:r w:rsidR="003B29D8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3B29D8">
              <w:rPr>
                <w:rFonts w:ascii="Times New Roman" w:hAnsi="Times New Roman" w:cs="Times New Roman"/>
              </w:rPr>
              <w:t>летию</w:t>
            </w:r>
            <w:proofErr w:type="spellEnd"/>
            <w:r>
              <w:rPr>
                <w:rFonts w:ascii="Times New Roman" w:hAnsi="Times New Roman" w:cs="Times New Roman"/>
              </w:rPr>
              <w:t xml:space="preserve"> победы русской армии в Отечественной войне 1812 года</w:t>
            </w:r>
          </w:p>
        </w:tc>
        <w:tc>
          <w:tcPr>
            <w:tcW w:w="6136" w:type="dxa"/>
          </w:tcPr>
          <w:p w:rsidR="004E174C" w:rsidRPr="00E47C97" w:rsidRDefault="004E174C" w:rsidP="003108A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История жизни и творчества Петра 1</w:t>
            </w:r>
          </w:p>
        </w:tc>
        <w:tc>
          <w:tcPr>
            <w:tcW w:w="1802" w:type="dxa"/>
          </w:tcPr>
          <w:p w:rsidR="004E174C" w:rsidRPr="00E47C97" w:rsidRDefault="004E174C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 xml:space="preserve">5-11 </w:t>
            </w:r>
            <w:proofErr w:type="spellStart"/>
            <w:r w:rsidRPr="00E47C97">
              <w:rPr>
                <w:rFonts w:ascii="Times New Roman" w:hAnsi="Times New Roman" w:cs="Times New Roman"/>
              </w:rPr>
              <w:t>кл</w:t>
            </w:r>
            <w:proofErr w:type="spellEnd"/>
          </w:p>
        </w:tc>
      </w:tr>
      <w:tr w:rsidR="00E47C97" w:rsidRPr="00E47C97" w:rsidTr="00CC35EF">
        <w:tc>
          <w:tcPr>
            <w:tcW w:w="1104" w:type="dxa"/>
            <w:vMerge w:val="restart"/>
          </w:tcPr>
          <w:p w:rsidR="00CC35EF" w:rsidRPr="00E47C97" w:rsidRDefault="00CC35EF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3 четверть</w:t>
            </w:r>
          </w:p>
        </w:tc>
        <w:tc>
          <w:tcPr>
            <w:tcW w:w="592" w:type="dxa"/>
          </w:tcPr>
          <w:p w:rsidR="00CC35EF" w:rsidRPr="00E47C97" w:rsidRDefault="00CC35EF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828" w:type="dxa"/>
          </w:tcPr>
          <w:p w:rsidR="00CC35EF" w:rsidRPr="00E47C97" w:rsidRDefault="00CC35EF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Проектные работы</w:t>
            </w:r>
          </w:p>
        </w:tc>
        <w:tc>
          <w:tcPr>
            <w:tcW w:w="6136" w:type="dxa"/>
          </w:tcPr>
          <w:p w:rsidR="00CC35EF" w:rsidRPr="00E47C97" w:rsidRDefault="00CC35EF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Конвенция прав ребенка</w:t>
            </w:r>
          </w:p>
        </w:tc>
        <w:tc>
          <w:tcPr>
            <w:tcW w:w="1802" w:type="dxa"/>
          </w:tcPr>
          <w:p w:rsidR="00CC35EF" w:rsidRPr="00E47C97" w:rsidRDefault="00CC35EF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 xml:space="preserve">10 </w:t>
            </w:r>
            <w:proofErr w:type="spellStart"/>
            <w:r w:rsidRPr="00E47C97">
              <w:rPr>
                <w:rFonts w:ascii="Times New Roman" w:hAnsi="Times New Roman" w:cs="Times New Roman"/>
              </w:rPr>
              <w:t>кл</w:t>
            </w:r>
            <w:proofErr w:type="spellEnd"/>
            <w:r w:rsidRPr="00E47C97">
              <w:rPr>
                <w:rFonts w:ascii="Times New Roman" w:hAnsi="Times New Roman" w:cs="Times New Roman"/>
              </w:rPr>
              <w:t>.</w:t>
            </w:r>
          </w:p>
        </w:tc>
      </w:tr>
      <w:tr w:rsidR="00E47C97" w:rsidRPr="00E47C97" w:rsidTr="00CC35EF">
        <w:tc>
          <w:tcPr>
            <w:tcW w:w="1104" w:type="dxa"/>
            <w:vMerge/>
          </w:tcPr>
          <w:p w:rsidR="00CC35EF" w:rsidRPr="00E47C97" w:rsidRDefault="00CC35EF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2" w:type="dxa"/>
          </w:tcPr>
          <w:p w:rsidR="00CC35EF" w:rsidRPr="00E47C97" w:rsidRDefault="00CC35EF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828" w:type="dxa"/>
          </w:tcPr>
          <w:p w:rsidR="00CC35EF" w:rsidRPr="00E47C97" w:rsidRDefault="00CC35EF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Парламентский урок</w:t>
            </w:r>
          </w:p>
        </w:tc>
        <w:tc>
          <w:tcPr>
            <w:tcW w:w="6136" w:type="dxa"/>
          </w:tcPr>
          <w:p w:rsidR="00CC35EF" w:rsidRPr="00E47C97" w:rsidRDefault="00CC35EF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 xml:space="preserve">Конституция – основной закон  </w:t>
            </w:r>
          </w:p>
        </w:tc>
        <w:tc>
          <w:tcPr>
            <w:tcW w:w="1802" w:type="dxa"/>
          </w:tcPr>
          <w:p w:rsidR="00CC35EF" w:rsidRPr="00E47C97" w:rsidRDefault="00CC35EF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 xml:space="preserve">1-4 </w:t>
            </w:r>
            <w:proofErr w:type="spellStart"/>
            <w:r w:rsidRPr="00E47C97">
              <w:rPr>
                <w:rFonts w:ascii="Times New Roman" w:hAnsi="Times New Roman" w:cs="Times New Roman"/>
              </w:rPr>
              <w:t>кл</w:t>
            </w:r>
            <w:proofErr w:type="spellEnd"/>
            <w:r w:rsidRPr="00E47C97">
              <w:rPr>
                <w:rFonts w:ascii="Times New Roman" w:hAnsi="Times New Roman" w:cs="Times New Roman"/>
              </w:rPr>
              <w:t xml:space="preserve">. 5-11 </w:t>
            </w:r>
            <w:proofErr w:type="spellStart"/>
            <w:r w:rsidRPr="00E47C97">
              <w:rPr>
                <w:rFonts w:ascii="Times New Roman" w:hAnsi="Times New Roman" w:cs="Times New Roman"/>
              </w:rPr>
              <w:t>кл</w:t>
            </w:r>
            <w:proofErr w:type="spellEnd"/>
            <w:r w:rsidRPr="00E47C97">
              <w:rPr>
                <w:rFonts w:ascii="Times New Roman" w:hAnsi="Times New Roman" w:cs="Times New Roman"/>
              </w:rPr>
              <w:t>.</w:t>
            </w:r>
          </w:p>
        </w:tc>
      </w:tr>
      <w:tr w:rsidR="00E47C97" w:rsidRPr="00E47C97" w:rsidTr="00CC35EF">
        <w:tc>
          <w:tcPr>
            <w:tcW w:w="1104" w:type="dxa"/>
            <w:vMerge w:val="restart"/>
          </w:tcPr>
          <w:p w:rsidR="00CC35EF" w:rsidRPr="00E47C97" w:rsidRDefault="00CC35EF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 xml:space="preserve">4 четверть </w:t>
            </w:r>
          </w:p>
        </w:tc>
        <w:tc>
          <w:tcPr>
            <w:tcW w:w="592" w:type="dxa"/>
          </w:tcPr>
          <w:p w:rsidR="00CC35EF" w:rsidRPr="00E47C97" w:rsidRDefault="00CC35EF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828" w:type="dxa"/>
          </w:tcPr>
          <w:p w:rsidR="00CC35EF" w:rsidRPr="00E47C97" w:rsidRDefault="00CC35EF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Уроки финансовой грамотности</w:t>
            </w:r>
          </w:p>
        </w:tc>
        <w:tc>
          <w:tcPr>
            <w:tcW w:w="6136" w:type="dxa"/>
          </w:tcPr>
          <w:p w:rsidR="00CC35EF" w:rsidRPr="00E47C97" w:rsidRDefault="004E174C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Он-</w:t>
            </w:r>
            <w:proofErr w:type="spellStart"/>
            <w:r w:rsidRPr="00E47C97">
              <w:rPr>
                <w:rFonts w:ascii="Times New Roman" w:hAnsi="Times New Roman" w:cs="Times New Roman"/>
              </w:rPr>
              <w:t>лайн</w:t>
            </w:r>
            <w:proofErr w:type="spellEnd"/>
            <w:r w:rsidRPr="00E47C97">
              <w:rPr>
                <w:rFonts w:ascii="Times New Roman" w:hAnsi="Times New Roman" w:cs="Times New Roman"/>
              </w:rPr>
              <w:t xml:space="preserve"> уроки на сайте </w:t>
            </w:r>
            <w:proofErr w:type="spellStart"/>
            <w:r w:rsidR="009008A2" w:rsidRPr="00E47C97">
              <w:rPr>
                <w:rFonts w:ascii="Times New Roman" w:hAnsi="Times New Roman" w:cs="Times New Roman"/>
                <w:lang w:val="en-US"/>
              </w:rPr>
              <w:t>dni</w:t>
            </w:r>
            <w:proofErr w:type="spellEnd"/>
            <w:r w:rsidR="009008A2" w:rsidRPr="00E47C97">
              <w:rPr>
                <w:rFonts w:ascii="Times New Roman" w:hAnsi="Times New Roman" w:cs="Times New Roman"/>
              </w:rPr>
              <w:t>-</w:t>
            </w:r>
            <w:proofErr w:type="spellStart"/>
            <w:r w:rsidR="009008A2" w:rsidRPr="00E47C97">
              <w:rPr>
                <w:rFonts w:ascii="Times New Roman" w:hAnsi="Times New Roman" w:cs="Times New Roman"/>
                <w:lang w:val="en-US"/>
              </w:rPr>
              <w:t>fg</w:t>
            </w:r>
            <w:proofErr w:type="spellEnd"/>
            <w:r w:rsidR="009008A2" w:rsidRPr="00E47C97">
              <w:rPr>
                <w:rFonts w:ascii="Times New Roman" w:hAnsi="Times New Roman" w:cs="Times New Roman"/>
              </w:rPr>
              <w:t>.</w:t>
            </w:r>
            <w:proofErr w:type="spellStart"/>
            <w:r w:rsidR="009008A2" w:rsidRPr="00E47C97">
              <w:rPr>
                <w:rFonts w:ascii="Times New Roman" w:hAnsi="Times New Roman" w:cs="Times New Roman"/>
                <w:lang w:val="en-US"/>
              </w:rPr>
              <w:t>ru</w:t>
            </w:r>
            <w:proofErr w:type="spellEnd"/>
          </w:p>
        </w:tc>
        <w:tc>
          <w:tcPr>
            <w:tcW w:w="1802" w:type="dxa"/>
          </w:tcPr>
          <w:p w:rsidR="00CC35EF" w:rsidRPr="00E47C97" w:rsidRDefault="00CC35EF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1-4, 5-11</w:t>
            </w:r>
          </w:p>
        </w:tc>
      </w:tr>
      <w:tr w:rsidR="00CC35EF" w:rsidRPr="00E47C97" w:rsidTr="00CC35EF">
        <w:tc>
          <w:tcPr>
            <w:tcW w:w="1104" w:type="dxa"/>
            <w:vMerge/>
          </w:tcPr>
          <w:p w:rsidR="00CC35EF" w:rsidRPr="00E47C97" w:rsidRDefault="00CC35EF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2" w:type="dxa"/>
          </w:tcPr>
          <w:p w:rsidR="00CC35EF" w:rsidRPr="00E47C97" w:rsidRDefault="00CC35EF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828" w:type="dxa"/>
          </w:tcPr>
          <w:p w:rsidR="00CC35EF" w:rsidRPr="00E47C97" w:rsidRDefault="00CC35EF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Историческая панорама</w:t>
            </w:r>
          </w:p>
        </w:tc>
        <w:tc>
          <w:tcPr>
            <w:tcW w:w="6136" w:type="dxa"/>
          </w:tcPr>
          <w:p w:rsidR="00CC35EF" w:rsidRPr="00E47C97" w:rsidRDefault="00CC35EF" w:rsidP="00CC35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Знаменательные исторические даты</w:t>
            </w:r>
          </w:p>
        </w:tc>
        <w:tc>
          <w:tcPr>
            <w:tcW w:w="1802" w:type="dxa"/>
          </w:tcPr>
          <w:p w:rsidR="00CC35EF" w:rsidRPr="00E47C97" w:rsidRDefault="00CC35EF" w:rsidP="00CC35E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7C97">
              <w:rPr>
                <w:rFonts w:ascii="Times New Roman" w:hAnsi="Times New Roman" w:cs="Times New Roman"/>
              </w:rPr>
              <w:t>5-11</w:t>
            </w:r>
          </w:p>
        </w:tc>
      </w:tr>
    </w:tbl>
    <w:p w:rsidR="006A6E0B" w:rsidRPr="00E47C97" w:rsidRDefault="006A6E0B" w:rsidP="00F60783">
      <w:pPr>
        <w:jc w:val="center"/>
        <w:rPr>
          <w:rFonts w:ascii="Times New Roman" w:hAnsi="Times New Roman" w:cs="Times New Roman"/>
          <w:b/>
        </w:rPr>
      </w:pPr>
    </w:p>
    <w:p w:rsidR="0061077B" w:rsidRPr="00E47C97" w:rsidRDefault="0061077B" w:rsidP="00F60783">
      <w:pPr>
        <w:jc w:val="center"/>
        <w:rPr>
          <w:rFonts w:ascii="Times New Roman" w:hAnsi="Times New Roman" w:cs="Times New Roman"/>
        </w:rPr>
      </w:pPr>
    </w:p>
    <w:p w:rsidR="00DF600F" w:rsidRPr="00094211" w:rsidRDefault="00DF600F" w:rsidP="003108A2">
      <w:pPr>
        <w:jc w:val="right"/>
        <w:rPr>
          <w:rFonts w:ascii="Times New Roman" w:hAnsi="Times New Roman" w:cs="Times New Roman"/>
        </w:rPr>
      </w:pPr>
      <w:r w:rsidRPr="00E47C97">
        <w:rPr>
          <w:rFonts w:ascii="Times New Roman" w:hAnsi="Times New Roman" w:cs="Times New Roman"/>
        </w:rPr>
        <w:t xml:space="preserve">Руководитель ШМО учителей истории и обществознания </w:t>
      </w:r>
      <w:proofErr w:type="spellStart"/>
      <w:r w:rsidR="006A6E0B" w:rsidRPr="00E47C97">
        <w:rPr>
          <w:rFonts w:ascii="Times New Roman" w:hAnsi="Times New Roman" w:cs="Times New Roman"/>
        </w:rPr>
        <w:t>Гарифуллина</w:t>
      </w:r>
      <w:proofErr w:type="spellEnd"/>
      <w:r w:rsidR="006A6E0B" w:rsidRPr="00E47C97">
        <w:rPr>
          <w:rFonts w:ascii="Times New Roman" w:hAnsi="Times New Roman" w:cs="Times New Roman"/>
        </w:rPr>
        <w:t xml:space="preserve"> </w:t>
      </w:r>
      <w:r w:rsidR="006A6E0B">
        <w:rPr>
          <w:rFonts w:ascii="Times New Roman" w:hAnsi="Times New Roman" w:cs="Times New Roman"/>
        </w:rPr>
        <w:t xml:space="preserve">Эльмира </w:t>
      </w:r>
      <w:proofErr w:type="spellStart"/>
      <w:r w:rsidR="006A6E0B">
        <w:rPr>
          <w:rFonts w:ascii="Times New Roman" w:hAnsi="Times New Roman" w:cs="Times New Roman"/>
        </w:rPr>
        <w:t>Исхаковна</w:t>
      </w:r>
      <w:proofErr w:type="spellEnd"/>
    </w:p>
    <w:sectPr w:rsidR="00DF600F" w:rsidRPr="00094211" w:rsidSect="004C6C4E">
      <w:footerReference w:type="default" r:id="rId12"/>
      <w:pgSz w:w="16838" w:h="11906" w:orient="landscape"/>
      <w:pgMar w:top="1134" w:right="1134" w:bottom="1276" w:left="156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55E5F" w:rsidRDefault="00755E5F">
      <w:pPr>
        <w:spacing w:after="0" w:line="240" w:lineRule="auto"/>
      </w:pPr>
      <w:r>
        <w:separator/>
      </w:r>
    </w:p>
  </w:endnote>
  <w:endnote w:type="continuationSeparator" w:id="0">
    <w:p w:rsidR="00755E5F" w:rsidRDefault="00755E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charset w:val="CC"/>
    <w:family w:val="swiss"/>
    <w:pitch w:val="variable"/>
    <w:sig w:usb0="E10022FF" w:usb1="C000E47F" w:usb2="00000029" w:usb3="00000000" w:csb0="000001DF" w:csb1="00000000"/>
  </w:font>
  <w:font w:name="Andale Sans UI">
    <w:altName w:val="Arial Unicode MS"/>
    <w:charset w:val="00"/>
    <w:family w:val="auto"/>
    <w:pitch w:val="variable"/>
  </w:font>
  <w:font w:name="Tahoma">
    <w:charset w:val="CC"/>
    <w:family w:val="swiss"/>
    <w:pitch w:val="variable"/>
    <w:sig w:usb0="E1002EFF" w:usb1="C000605B" w:usb2="00000029" w:usb3="00000000" w:csb0="000101F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33533264"/>
      <w:docPartObj>
        <w:docPartGallery w:val="Page Numbers (Bottom of Page)"/>
        <w:docPartUnique/>
      </w:docPartObj>
    </w:sdtPr>
    <w:sdtContent>
      <w:p w:rsidR="00E94753" w:rsidRDefault="00E94753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52612">
          <w:rPr>
            <w:noProof/>
          </w:rPr>
          <w:t>13</w:t>
        </w:r>
        <w:r>
          <w:rPr>
            <w:noProof/>
          </w:rPr>
          <w:fldChar w:fldCharType="end"/>
        </w:r>
      </w:p>
    </w:sdtContent>
  </w:sdt>
  <w:p w:rsidR="00E94753" w:rsidRDefault="00E94753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55E5F" w:rsidRDefault="00755E5F">
      <w:pPr>
        <w:spacing w:after="0" w:line="240" w:lineRule="auto"/>
      </w:pPr>
      <w:r>
        <w:separator/>
      </w:r>
    </w:p>
  </w:footnote>
  <w:footnote w:type="continuationSeparator" w:id="0">
    <w:p w:rsidR="00755E5F" w:rsidRDefault="00755E5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0979DC"/>
    <w:multiLevelType w:val="hybridMultilevel"/>
    <w:tmpl w:val="33C099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946D98"/>
    <w:multiLevelType w:val="hybridMultilevel"/>
    <w:tmpl w:val="7A0C94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380EEF"/>
    <w:multiLevelType w:val="hybridMultilevel"/>
    <w:tmpl w:val="2C1815E6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" w15:restartNumberingAfterBreak="0">
    <w:nsid w:val="20312ED6"/>
    <w:multiLevelType w:val="hybridMultilevel"/>
    <w:tmpl w:val="14EACB46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21C235A9"/>
    <w:multiLevelType w:val="hybridMultilevel"/>
    <w:tmpl w:val="B61E416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32331798"/>
    <w:multiLevelType w:val="hybridMultilevel"/>
    <w:tmpl w:val="AD344C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2A778ED"/>
    <w:multiLevelType w:val="hybridMultilevel"/>
    <w:tmpl w:val="A07C423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33521AC2"/>
    <w:multiLevelType w:val="hybridMultilevel"/>
    <w:tmpl w:val="765C08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8E77C7"/>
    <w:multiLevelType w:val="hybridMultilevel"/>
    <w:tmpl w:val="B8FAD1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01D669C"/>
    <w:multiLevelType w:val="hybridMultilevel"/>
    <w:tmpl w:val="DE586066"/>
    <w:lvl w:ilvl="0" w:tplc="BF18966E">
      <w:start w:val="1"/>
      <w:numFmt w:val="decimal"/>
      <w:lvlText w:val="%1)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45AF1E9D"/>
    <w:multiLevelType w:val="hybridMultilevel"/>
    <w:tmpl w:val="578E5104"/>
    <w:lvl w:ilvl="0" w:tplc="5BE61B22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AA96B1A"/>
    <w:multiLevelType w:val="hybridMultilevel"/>
    <w:tmpl w:val="C8E6AE40"/>
    <w:lvl w:ilvl="0" w:tplc="6974E5D4">
      <w:start w:val="1"/>
      <w:numFmt w:val="decimal"/>
      <w:lvlText w:val="%1."/>
      <w:lvlJc w:val="left"/>
      <w:pPr>
        <w:ind w:left="501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221" w:hanging="360"/>
      </w:pPr>
    </w:lvl>
    <w:lvl w:ilvl="2" w:tplc="0419001B" w:tentative="1">
      <w:start w:val="1"/>
      <w:numFmt w:val="lowerRoman"/>
      <w:lvlText w:val="%3."/>
      <w:lvlJc w:val="right"/>
      <w:pPr>
        <w:ind w:left="1941" w:hanging="180"/>
      </w:pPr>
    </w:lvl>
    <w:lvl w:ilvl="3" w:tplc="0419000F" w:tentative="1">
      <w:start w:val="1"/>
      <w:numFmt w:val="decimal"/>
      <w:lvlText w:val="%4."/>
      <w:lvlJc w:val="left"/>
      <w:pPr>
        <w:ind w:left="2661" w:hanging="360"/>
      </w:pPr>
    </w:lvl>
    <w:lvl w:ilvl="4" w:tplc="04190019" w:tentative="1">
      <w:start w:val="1"/>
      <w:numFmt w:val="lowerLetter"/>
      <w:lvlText w:val="%5."/>
      <w:lvlJc w:val="left"/>
      <w:pPr>
        <w:ind w:left="3381" w:hanging="360"/>
      </w:pPr>
    </w:lvl>
    <w:lvl w:ilvl="5" w:tplc="0419001B" w:tentative="1">
      <w:start w:val="1"/>
      <w:numFmt w:val="lowerRoman"/>
      <w:lvlText w:val="%6."/>
      <w:lvlJc w:val="right"/>
      <w:pPr>
        <w:ind w:left="4101" w:hanging="180"/>
      </w:pPr>
    </w:lvl>
    <w:lvl w:ilvl="6" w:tplc="0419000F" w:tentative="1">
      <w:start w:val="1"/>
      <w:numFmt w:val="decimal"/>
      <w:lvlText w:val="%7."/>
      <w:lvlJc w:val="left"/>
      <w:pPr>
        <w:ind w:left="4821" w:hanging="360"/>
      </w:pPr>
    </w:lvl>
    <w:lvl w:ilvl="7" w:tplc="04190019" w:tentative="1">
      <w:start w:val="1"/>
      <w:numFmt w:val="lowerLetter"/>
      <w:lvlText w:val="%8."/>
      <w:lvlJc w:val="left"/>
      <w:pPr>
        <w:ind w:left="5541" w:hanging="360"/>
      </w:pPr>
    </w:lvl>
    <w:lvl w:ilvl="8" w:tplc="0419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12" w15:restartNumberingAfterBreak="0">
    <w:nsid w:val="4C02257D"/>
    <w:multiLevelType w:val="hybridMultilevel"/>
    <w:tmpl w:val="D54EBF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C0C4001"/>
    <w:multiLevelType w:val="hybridMultilevel"/>
    <w:tmpl w:val="41DC0110"/>
    <w:lvl w:ilvl="0" w:tplc="26E2F4EC">
      <w:start w:val="1"/>
      <w:numFmt w:val="decimal"/>
      <w:lvlText w:val="%1)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583531C3"/>
    <w:multiLevelType w:val="hybridMultilevel"/>
    <w:tmpl w:val="8FD086F4"/>
    <w:lvl w:ilvl="0" w:tplc="4E0CB72C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3E16AE1"/>
    <w:multiLevelType w:val="hybridMultilevel"/>
    <w:tmpl w:val="D2CA1D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495745B"/>
    <w:multiLevelType w:val="hybridMultilevel"/>
    <w:tmpl w:val="15B051E6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6C985C30"/>
    <w:multiLevelType w:val="hybridMultilevel"/>
    <w:tmpl w:val="35F8D23A"/>
    <w:lvl w:ilvl="0" w:tplc="9934F034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2"/>
  </w:num>
  <w:num w:numId="3">
    <w:abstractNumId w:val="1"/>
  </w:num>
  <w:num w:numId="4">
    <w:abstractNumId w:val="7"/>
  </w:num>
  <w:num w:numId="5">
    <w:abstractNumId w:val="5"/>
  </w:num>
  <w:num w:numId="6">
    <w:abstractNumId w:val="8"/>
  </w:num>
  <w:num w:numId="7">
    <w:abstractNumId w:val="14"/>
  </w:num>
  <w:num w:numId="8">
    <w:abstractNumId w:val="10"/>
  </w:num>
  <w:num w:numId="9">
    <w:abstractNumId w:val="15"/>
  </w:num>
  <w:num w:numId="10">
    <w:abstractNumId w:val="0"/>
  </w:num>
  <w:num w:numId="11">
    <w:abstractNumId w:val="12"/>
  </w:num>
  <w:num w:numId="12">
    <w:abstractNumId w:val="3"/>
  </w:num>
  <w:num w:numId="13">
    <w:abstractNumId w:val="11"/>
  </w:num>
  <w:num w:numId="14">
    <w:abstractNumId w:val="17"/>
  </w:num>
  <w:num w:numId="15">
    <w:abstractNumId w:val="4"/>
  </w:num>
  <w:num w:numId="16">
    <w:abstractNumId w:val="16"/>
  </w:num>
  <w:num w:numId="17">
    <w:abstractNumId w:val="9"/>
  </w:num>
  <w:num w:numId="1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0BA2"/>
    <w:rsid w:val="00001061"/>
    <w:rsid w:val="00021696"/>
    <w:rsid w:val="0003305D"/>
    <w:rsid w:val="00052929"/>
    <w:rsid w:val="00094211"/>
    <w:rsid w:val="000B77B5"/>
    <w:rsid w:val="00134A16"/>
    <w:rsid w:val="00143E67"/>
    <w:rsid w:val="00157903"/>
    <w:rsid w:val="001A4112"/>
    <w:rsid w:val="001E44C1"/>
    <w:rsid w:val="001F59DA"/>
    <w:rsid w:val="002640C6"/>
    <w:rsid w:val="0027181B"/>
    <w:rsid w:val="00281D90"/>
    <w:rsid w:val="002B39FE"/>
    <w:rsid w:val="002C457B"/>
    <w:rsid w:val="003108A2"/>
    <w:rsid w:val="00320A41"/>
    <w:rsid w:val="003228BD"/>
    <w:rsid w:val="003309A7"/>
    <w:rsid w:val="00337421"/>
    <w:rsid w:val="003A40C1"/>
    <w:rsid w:val="003B29D8"/>
    <w:rsid w:val="003E48ED"/>
    <w:rsid w:val="003F3F45"/>
    <w:rsid w:val="004001C0"/>
    <w:rsid w:val="00404B35"/>
    <w:rsid w:val="004268B5"/>
    <w:rsid w:val="004515BC"/>
    <w:rsid w:val="004524CC"/>
    <w:rsid w:val="00452612"/>
    <w:rsid w:val="00466DDD"/>
    <w:rsid w:val="00476ED2"/>
    <w:rsid w:val="004B08CE"/>
    <w:rsid w:val="004C051E"/>
    <w:rsid w:val="004C2E59"/>
    <w:rsid w:val="004C6C4E"/>
    <w:rsid w:val="004D484F"/>
    <w:rsid w:val="004E174C"/>
    <w:rsid w:val="004E2A1D"/>
    <w:rsid w:val="004F2B08"/>
    <w:rsid w:val="005478F6"/>
    <w:rsid w:val="005609EA"/>
    <w:rsid w:val="00572818"/>
    <w:rsid w:val="005B0A41"/>
    <w:rsid w:val="005C31FD"/>
    <w:rsid w:val="005D7A58"/>
    <w:rsid w:val="005E050C"/>
    <w:rsid w:val="006044B5"/>
    <w:rsid w:val="00605B7A"/>
    <w:rsid w:val="0061077B"/>
    <w:rsid w:val="006130C7"/>
    <w:rsid w:val="00623786"/>
    <w:rsid w:val="00631F90"/>
    <w:rsid w:val="00664C21"/>
    <w:rsid w:val="00683C5C"/>
    <w:rsid w:val="006A47E5"/>
    <w:rsid w:val="006A6E0B"/>
    <w:rsid w:val="006C0BA2"/>
    <w:rsid w:val="006E2149"/>
    <w:rsid w:val="006F7D47"/>
    <w:rsid w:val="00744FCB"/>
    <w:rsid w:val="00747377"/>
    <w:rsid w:val="00755E5F"/>
    <w:rsid w:val="0077389A"/>
    <w:rsid w:val="007771AA"/>
    <w:rsid w:val="0079592F"/>
    <w:rsid w:val="007B0280"/>
    <w:rsid w:val="00803B2B"/>
    <w:rsid w:val="00821E9C"/>
    <w:rsid w:val="00857253"/>
    <w:rsid w:val="008A0859"/>
    <w:rsid w:val="008C39C3"/>
    <w:rsid w:val="008E658A"/>
    <w:rsid w:val="008E6D1E"/>
    <w:rsid w:val="008F372B"/>
    <w:rsid w:val="009008A2"/>
    <w:rsid w:val="00901A41"/>
    <w:rsid w:val="009158AF"/>
    <w:rsid w:val="009225D2"/>
    <w:rsid w:val="009812EE"/>
    <w:rsid w:val="009968BD"/>
    <w:rsid w:val="009A50A9"/>
    <w:rsid w:val="009B6B41"/>
    <w:rsid w:val="009F2720"/>
    <w:rsid w:val="00A00FCF"/>
    <w:rsid w:val="00A02110"/>
    <w:rsid w:val="00A11B4C"/>
    <w:rsid w:val="00A329BC"/>
    <w:rsid w:val="00A401F9"/>
    <w:rsid w:val="00AB284A"/>
    <w:rsid w:val="00AB7327"/>
    <w:rsid w:val="00B538E2"/>
    <w:rsid w:val="00B73F25"/>
    <w:rsid w:val="00BA5AD6"/>
    <w:rsid w:val="00C0498B"/>
    <w:rsid w:val="00C37E7B"/>
    <w:rsid w:val="00CA5592"/>
    <w:rsid w:val="00CB54C3"/>
    <w:rsid w:val="00CC35EF"/>
    <w:rsid w:val="00CD0B11"/>
    <w:rsid w:val="00D23C91"/>
    <w:rsid w:val="00D34C9C"/>
    <w:rsid w:val="00D67366"/>
    <w:rsid w:val="00D72457"/>
    <w:rsid w:val="00DF600F"/>
    <w:rsid w:val="00DF78CB"/>
    <w:rsid w:val="00E47C97"/>
    <w:rsid w:val="00E806C1"/>
    <w:rsid w:val="00E94753"/>
    <w:rsid w:val="00EB26D6"/>
    <w:rsid w:val="00F21435"/>
    <w:rsid w:val="00F432EE"/>
    <w:rsid w:val="00F60783"/>
    <w:rsid w:val="00FB11FE"/>
    <w:rsid w:val="00FB22B0"/>
    <w:rsid w:val="00FB29F7"/>
    <w:rsid w:val="00FC490D"/>
    <w:rsid w:val="00FC4E22"/>
    <w:rsid w:val="00FC5B26"/>
    <w:rsid w:val="00FD0B5C"/>
    <w:rsid w:val="00FE060B"/>
    <w:rsid w:val="00FF65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A21BCE"/>
  <w15:docId w15:val="{BF9E0C10-3725-434B-8FA7-4FBCF6BCE1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C0BA2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C0B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uiPriority w:val="1"/>
    <w:qFormat/>
    <w:rsid w:val="006C0BA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Normal (Web)"/>
    <w:basedOn w:val="a"/>
    <w:uiPriority w:val="99"/>
    <w:rsid w:val="006C0BA2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pple-style-span">
    <w:name w:val="apple-style-span"/>
    <w:basedOn w:val="a0"/>
    <w:rsid w:val="006C0BA2"/>
  </w:style>
  <w:style w:type="character" w:customStyle="1" w:styleId="apple-converted-space">
    <w:name w:val="apple-converted-space"/>
    <w:basedOn w:val="a0"/>
    <w:rsid w:val="006C0BA2"/>
  </w:style>
  <w:style w:type="paragraph" w:customStyle="1" w:styleId="1">
    <w:name w:val="Абзац списка1"/>
    <w:rsid w:val="006C0BA2"/>
    <w:pPr>
      <w:widowControl w:val="0"/>
      <w:suppressAutoHyphens/>
      <w:spacing w:after="0" w:line="240" w:lineRule="auto"/>
      <w:ind w:left="720"/>
    </w:pPr>
    <w:rPr>
      <w:rFonts w:ascii="Times New Roman" w:eastAsia="Arial" w:hAnsi="Times New Roman" w:cs="Times New Roman"/>
      <w:sz w:val="24"/>
      <w:szCs w:val="20"/>
      <w:lang w:val="en-US" w:eastAsia="ar-SA"/>
    </w:rPr>
  </w:style>
  <w:style w:type="paragraph" w:styleId="a6">
    <w:name w:val="List Paragraph"/>
    <w:basedOn w:val="a"/>
    <w:uiPriority w:val="34"/>
    <w:qFormat/>
    <w:rsid w:val="006C0BA2"/>
    <w:pPr>
      <w:ind w:left="720"/>
      <w:contextualSpacing/>
    </w:pPr>
  </w:style>
  <w:style w:type="paragraph" w:styleId="a7">
    <w:name w:val="footer"/>
    <w:basedOn w:val="a"/>
    <w:link w:val="a8"/>
    <w:uiPriority w:val="99"/>
    <w:unhideWhenUsed/>
    <w:rsid w:val="006C0B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C0BA2"/>
  </w:style>
  <w:style w:type="paragraph" w:styleId="a9">
    <w:name w:val="Body Text"/>
    <w:basedOn w:val="a"/>
    <w:link w:val="aa"/>
    <w:rsid w:val="00623786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0"/>
    <w:link w:val="a9"/>
    <w:rsid w:val="00623786"/>
    <w:rPr>
      <w:rFonts w:ascii="Times New Roman" w:eastAsia="Times New Roman" w:hAnsi="Times New Roman" w:cs="Times New Roman"/>
      <w:sz w:val="24"/>
      <w:szCs w:val="24"/>
    </w:rPr>
  </w:style>
  <w:style w:type="paragraph" w:customStyle="1" w:styleId="c44">
    <w:name w:val="c44"/>
    <w:basedOn w:val="a"/>
    <w:rsid w:val="004C05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4C051E"/>
  </w:style>
  <w:style w:type="paragraph" w:customStyle="1" w:styleId="c17">
    <w:name w:val="c17"/>
    <w:basedOn w:val="a"/>
    <w:rsid w:val="004C05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0">
    <w:name w:val="c10"/>
    <w:basedOn w:val="a0"/>
    <w:rsid w:val="004C051E"/>
  </w:style>
  <w:style w:type="paragraph" w:customStyle="1" w:styleId="c20">
    <w:name w:val="c20"/>
    <w:basedOn w:val="a"/>
    <w:rsid w:val="004C05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9">
    <w:name w:val="c29"/>
    <w:basedOn w:val="a0"/>
    <w:rsid w:val="004C051E"/>
  </w:style>
  <w:style w:type="character" w:styleId="ab">
    <w:name w:val="Hyperlink"/>
    <w:basedOn w:val="a0"/>
    <w:uiPriority w:val="99"/>
    <w:semiHidden/>
    <w:unhideWhenUsed/>
    <w:rsid w:val="004C051E"/>
    <w:rPr>
      <w:color w:val="0000FF"/>
      <w:u w:val="single"/>
    </w:rPr>
  </w:style>
  <w:style w:type="character" w:customStyle="1" w:styleId="c1">
    <w:name w:val="c1"/>
    <w:basedOn w:val="a0"/>
    <w:rsid w:val="004C051E"/>
  </w:style>
  <w:style w:type="character" w:customStyle="1" w:styleId="c36">
    <w:name w:val="c36"/>
    <w:basedOn w:val="a0"/>
    <w:rsid w:val="004C051E"/>
  </w:style>
  <w:style w:type="character" w:customStyle="1" w:styleId="c8">
    <w:name w:val="c8"/>
    <w:basedOn w:val="a0"/>
    <w:rsid w:val="004C051E"/>
  </w:style>
  <w:style w:type="character" w:customStyle="1" w:styleId="c12">
    <w:name w:val="c12"/>
    <w:basedOn w:val="a0"/>
    <w:rsid w:val="004C051E"/>
  </w:style>
  <w:style w:type="paragraph" w:styleId="ac">
    <w:name w:val="Balloon Text"/>
    <w:basedOn w:val="a"/>
    <w:link w:val="ad"/>
    <w:uiPriority w:val="99"/>
    <w:semiHidden/>
    <w:unhideWhenUsed/>
    <w:rsid w:val="00CC35E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CC35EF"/>
    <w:rPr>
      <w:rFonts w:ascii="Segoe UI" w:hAnsi="Segoe UI" w:cs="Segoe UI"/>
      <w:sz w:val="18"/>
      <w:szCs w:val="18"/>
    </w:rPr>
  </w:style>
  <w:style w:type="paragraph" w:styleId="ae">
    <w:name w:val="header"/>
    <w:basedOn w:val="a"/>
    <w:link w:val="af"/>
    <w:uiPriority w:val="99"/>
    <w:unhideWhenUsed/>
    <w:rsid w:val="00143E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143E67"/>
  </w:style>
  <w:style w:type="paragraph" w:customStyle="1" w:styleId="Standard">
    <w:name w:val="Standard"/>
    <w:rsid w:val="006A6E0B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c5">
    <w:name w:val="c5"/>
    <w:basedOn w:val="a"/>
    <w:rsid w:val="006A6E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6A6E0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5016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com/url?q=http://pandia.ru/text/category/bazi_dannih/&amp;sa=D&amp;ust=1492951706734000&amp;usg=AFQjCNEHOS8_HmToCcHO6U3Mc_wgG_KlzA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google.com/url?q=http://pandia.ru/text/category/metodicheskie_rekomendatcii/&amp;sa=D&amp;ust=1492951706781000&amp;usg=AFQjCNGd9uRuNORudmLqIbdfKFHl21t0UA" TargetMode="External"/><Relationship Id="rId5" Type="http://schemas.openxmlformats.org/officeDocument/2006/relationships/footnotes" Target="footnotes.xml"/><Relationship Id="rId10" Type="http://schemas.openxmlformats.org/officeDocument/2006/relationships/hyperlink" Target="https://www.google.com/url?q=http://pandia.ru/text/category/obrazovatelmznaya_deyatelmznostmz/&amp;sa=D&amp;ust=1492951706779000&amp;usg=AFQjCNEO12RwL10BSM3Q__oYaRGwa12fzA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google.com/url?q=http://pandia.ru/text/category/bank_dannih/&amp;sa=D&amp;ust=1492951706750000&amp;usg=AFQjCNEuKmxVFvYo3Oc7sJO_AkDcqHtITw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18</Pages>
  <Words>4656</Words>
  <Characters>26544</Characters>
  <Application>Microsoft Office Word</Application>
  <DocSecurity>0</DocSecurity>
  <Lines>221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31138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Любовь</dc:creator>
  <cp:lastModifiedBy>Завуч</cp:lastModifiedBy>
  <cp:revision>3</cp:revision>
  <cp:lastPrinted>2022-11-10T11:27:00Z</cp:lastPrinted>
  <dcterms:created xsi:type="dcterms:W3CDTF">2022-11-03T08:14:00Z</dcterms:created>
  <dcterms:modified xsi:type="dcterms:W3CDTF">2022-11-10T11:35:00Z</dcterms:modified>
</cp:coreProperties>
</file>